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82A18" w14:textId="77777777" w:rsidR="009D6A68" w:rsidRDefault="00881C7A" w:rsidP="002B29E6">
      <w:pPr>
        <w:spacing w:after="0" w:line="240" w:lineRule="auto"/>
        <w:jc w:val="center"/>
        <w:rPr>
          <w:rFonts w:ascii="Baskerville Old Face" w:hAnsi="Baskerville Old Face"/>
          <w:sz w:val="48"/>
        </w:rPr>
      </w:pPr>
      <w:r w:rsidRPr="00881C7A">
        <w:rPr>
          <w:rFonts w:ascii="Baskerville Old Face" w:hAnsi="Baskerville Old Face"/>
          <w:noProof/>
          <w:sz w:val="48"/>
        </w:rPr>
        <w:drawing>
          <wp:anchor distT="0" distB="0" distL="114300" distR="114300" simplePos="0" relativeHeight="251658240" behindDoc="1" locked="0" layoutInCell="1" allowOverlap="0" wp14:anchorId="0E3FB641" wp14:editId="3D3F86B3">
            <wp:simplePos x="0" y="0"/>
            <wp:positionH relativeFrom="column">
              <wp:posOffset>1962150</wp:posOffset>
            </wp:positionH>
            <wp:positionV relativeFrom="paragraph">
              <wp:posOffset>276225</wp:posOffset>
            </wp:positionV>
            <wp:extent cx="1954530" cy="22193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S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4530" cy="2219325"/>
                    </a:xfrm>
                    <a:prstGeom prst="rect">
                      <a:avLst/>
                    </a:prstGeom>
                  </pic:spPr>
                </pic:pic>
              </a:graphicData>
            </a:graphic>
            <wp14:sizeRelH relativeFrom="margin">
              <wp14:pctWidth>0</wp14:pctWidth>
            </wp14:sizeRelH>
            <wp14:sizeRelV relativeFrom="margin">
              <wp14:pctHeight>0</wp14:pctHeight>
            </wp14:sizeRelV>
          </wp:anchor>
        </w:drawing>
      </w:r>
      <w:r w:rsidRPr="00881C7A">
        <w:rPr>
          <w:rFonts w:ascii="Baskerville Old Face" w:hAnsi="Baskerville Old Face"/>
          <w:sz w:val="48"/>
        </w:rPr>
        <w:t>Louisa Veterinary Service, Inc.</w:t>
      </w:r>
    </w:p>
    <w:p w14:paraId="1FA38A86" w14:textId="77777777" w:rsidR="00881C7A" w:rsidRPr="00881C7A" w:rsidRDefault="00881C7A" w:rsidP="002B29E6">
      <w:pPr>
        <w:spacing w:after="0" w:line="240" w:lineRule="auto"/>
        <w:jc w:val="center"/>
        <w:rPr>
          <w:rFonts w:ascii="Baskerville Old Face" w:hAnsi="Baskerville Old Face"/>
          <w:sz w:val="36"/>
        </w:rPr>
      </w:pPr>
      <w:r w:rsidRPr="00881C7A">
        <w:rPr>
          <w:rFonts w:ascii="Baskerville Old Face" w:hAnsi="Baskerville Old Face"/>
          <w:sz w:val="36"/>
        </w:rPr>
        <w:t>P.O. Box 492</w:t>
      </w:r>
    </w:p>
    <w:p w14:paraId="60060C2C" w14:textId="77777777" w:rsidR="00881C7A" w:rsidRPr="00881C7A" w:rsidRDefault="00881C7A" w:rsidP="002B29E6">
      <w:pPr>
        <w:spacing w:after="0" w:line="240" w:lineRule="auto"/>
        <w:jc w:val="center"/>
        <w:rPr>
          <w:rFonts w:ascii="Baskerville Old Face" w:hAnsi="Baskerville Old Face"/>
          <w:sz w:val="36"/>
        </w:rPr>
      </w:pPr>
      <w:r w:rsidRPr="00881C7A">
        <w:rPr>
          <w:rFonts w:ascii="Baskerville Old Face" w:hAnsi="Baskerville Old Face"/>
          <w:sz w:val="36"/>
        </w:rPr>
        <w:t>Louisa, Virginia 2</w:t>
      </w:r>
      <w:r w:rsidR="007B08A4">
        <w:rPr>
          <w:rFonts w:ascii="Baskerville Old Face" w:hAnsi="Baskerville Old Face"/>
          <w:sz w:val="36"/>
        </w:rPr>
        <w:t>3</w:t>
      </w:r>
      <w:r w:rsidRPr="00881C7A">
        <w:rPr>
          <w:rFonts w:ascii="Baskerville Old Face" w:hAnsi="Baskerville Old Face"/>
          <w:sz w:val="36"/>
        </w:rPr>
        <w:t>093</w:t>
      </w:r>
    </w:p>
    <w:p w14:paraId="630DEE7E" w14:textId="77777777" w:rsidR="002B29E6" w:rsidRPr="002B29E6" w:rsidRDefault="002B29E6" w:rsidP="002B29E6">
      <w:pPr>
        <w:spacing w:line="192" w:lineRule="auto"/>
        <w:jc w:val="right"/>
        <w:rPr>
          <w:rFonts w:ascii="Baskerville Old Face" w:hAnsi="Baskerville Old Face"/>
          <w:sz w:val="28"/>
          <w:szCs w:val="28"/>
        </w:rPr>
      </w:pPr>
      <w:r w:rsidRPr="002B29E6">
        <w:rPr>
          <w:rFonts w:ascii="Baskerville Old Face" w:hAnsi="Baskerville Old Face"/>
          <w:sz w:val="28"/>
          <w:szCs w:val="28"/>
        </w:rPr>
        <w:t xml:space="preserve">Phone: 540-967-2974  </w:t>
      </w:r>
    </w:p>
    <w:p w14:paraId="288330F1" w14:textId="77777777" w:rsidR="002B29E6" w:rsidRPr="002B29E6" w:rsidRDefault="002B29E6" w:rsidP="002B29E6">
      <w:pPr>
        <w:spacing w:line="192" w:lineRule="auto"/>
        <w:jc w:val="right"/>
        <w:rPr>
          <w:rFonts w:ascii="Baskerville Old Face" w:hAnsi="Baskerville Old Face"/>
          <w:sz w:val="28"/>
          <w:szCs w:val="28"/>
        </w:rPr>
      </w:pPr>
      <w:r w:rsidRPr="002B29E6">
        <w:rPr>
          <w:rFonts w:ascii="Baskerville Old Face" w:hAnsi="Baskerville Old Face"/>
          <w:sz w:val="28"/>
          <w:szCs w:val="28"/>
        </w:rPr>
        <w:t>Fax: 540-967-7271</w:t>
      </w:r>
    </w:p>
    <w:p w14:paraId="4BF946DF" w14:textId="77777777" w:rsidR="002B29E6" w:rsidRPr="002B29E6" w:rsidRDefault="0056302B" w:rsidP="002B29E6">
      <w:pPr>
        <w:spacing w:line="192" w:lineRule="auto"/>
        <w:jc w:val="right"/>
        <w:rPr>
          <w:rFonts w:ascii="Baskerville Old Face" w:hAnsi="Baskerville Old Face"/>
          <w:sz w:val="28"/>
          <w:szCs w:val="28"/>
        </w:rPr>
      </w:pPr>
      <w:hyperlink r:id="rId9" w:history="1">
        <w:r w:rsidR="002B29E6" w:rsidRPr="002B29E6">
          <w:rPr>
            <w:rStyle w:val="Hyperlink"/>
            <w:rFonts w:ascii="Baskerville Old Face" w:hAnsi="Baskerville Old Face"/>
            <w:sz w:val="28"/>
            <w:szCs w:val="28"/>
          </w:rPr>
          <w:t>louisa@gmail.com</w:t>
        </w:r>
      </w:hyperlink>
    </w:p>
    <w:p w14:paraId="3520B121" w14:textId="77777777" w:rsidR="002B29E6" w:rsidRDefault="002B29E6" w:rsidP="002B29E6">
      <w:pPr>
        <w:spacing w:line="192" w:lineRule="auto"/>
        <w:jc w:val="right"/>
        <w:rPr>
          <w:rFonts w:ascii="Baskerville Old Face" w:hAnsi="Baskerville Old Face"/>
          <w:sz w:val="28"/>
          <w:szCs w:val="28"/>
        </w:rPr>
      </w:pPr>
      <w:r w:rsidRPr="002B29E6">
        <w:rPr>
          <w:rFonts w:ascii="Baskerville Old Face" w:hAnsi="Baskerville Old Face"/>
          <w:sz w:val="28"/>
          <w:szCs w:val="28"/>
        </w:rPr>
        <w:t xml:space="preserve">www.louisavetservice.com </w:t>
      </w:r>
    </w:p>
    <w:p w14:paraId="423809D8" w14:textId="77777777" w:rsidR="0005486E" w:rsidRDefault="0005486E" w:rsidP="002B29E6">
      <w:pPr>
        <w:spacing w:line="192" w:lineRule="auto"/>
        <w:jc w:val="right"/>
        <w:rPr>
          <w:rFonts w:ascii="Baskerville Old Face" w:hAnsi="Baskerville Old Face"/>
          <w:sz w:val="28"/>
          <w:szCs w:val="28"/>
        </w:rPr>
      </w:pPr>
    </w:p>
    <w:p w14:paraId="7ADE688D" w14:textId="77777777" w:rsidR="0005486E" w:rsidRPr="00FB318E" w:rsidRDefault="0005486E" w:rsidP="0005486E">
      <w:pPr>
        <w:spacing w:line="192" w:lineRule="auto"/>
        <w:jc w:val="center"/>
        <w:rPr>
          <w:rFonts w:ascii="Baskerville Old Face" w:hAnsi="Baskerville Old Face"/>
          <w:b/>
          <w:bCs/>
          <w:sz w:val="40"/>
          <w:szCs w:val="40"/>
          <w:u w:val="single"/>
        </w:rPr>
      </w:pPr>
      <w:r w:rsidRPr="00FB318E">
        <w:rPr>
          <w:rFonts w:ascii="Baskerville Old Face" w:hAnsi="Baskerville Old Face"/>
          <w:b/>
          <w:bCs/>
          <w:sz w:val="40"/>
          <w:szCs w:val="40"/>
          <w:u w:val="single"/>
        </w:rPr>
        <w:t>Theileria Update October 2020</w:t>
      </w:r>
      <w:r w:rsidR="00FB318E" w:rsidRPr="00FB318E">
        <w:rPr>
          <w:rFonts w:ascii="Baskerville Old Face" w:hAnsi="Baskerville Old Face"/>
          <w:b/>
          <w:bCs/>
          <w:sz w:val="40"/>
          <w:szCs w:val="40"/>
          <w:u w:val="single"/>
        </w:rPr>
        <w:t>- The Struggle is Real</w:t>
      </w:r>
    </w:p>
    <w:p w14:paraId="415DD532" w14:textId="77777777" w:rsidR="0005486E" w:rsidRDefault="0005486E" w:rsidP="0005486E">
      <w:pPr>
        <w:spacing w:line="192" w:lineRule="auto"/>
        <w:jc w:val="center"/>
        <w:rPr>
          <w:rFonts w:ascii="Baskerville Old Face" w:hAnsi="Baskerville Old Face"/>
          <w:b/>
          <w:bCs/>
          <w:sz w:val="56"/>
          <w:szCs w:val="56"/>
          <w:u w:val="single"/>
        </w:rPr>
      </w:pPr>
    </w:p>
    <w:p w14:paraId="47C8AF43" w14:textId="77777777" w:rsidR="0005486E" w:rsidRDefault="0005486E" w:rsidP="0005486E">
      <w:pPr>
        <w:pStyle w:val="ListParagraph"/>
        <w:numPr>
          <w:ilvl w:val="0"/>
          <w:numId w:val="2"/>
        </w:numPr>
        <w:spacing w:line="192" w:lineRule="auto"/>
        <w:rPr>
          <w:rFonts w:ascii="Baskerville Old Face" w:hAnsi="Baskerville Old Face"/>
          <w:sz w:val="40"/>
          <w:szCs w:val="40"/>
        </w:rPr>
      </w:pPr>
      <w:r>
        <w:rPr>
          <w:rFonts w:ascii="Baskerville Old Face" w:hAnsi="Baskerville Old Face"/>
          <w:sz w:val="40"/>
          <w:szCs w:val="40"/>
        </w:rPr>
        <w:t>What is Theileria?</w:t>
      </w:r>
      <w:r w:rsidR="00150E2C">
        <w:rPr>
          <w:rFonts w:ascii="Baskerville Old Face" w:hAnsi="Baskerville Old Face"/>
          <w:sz w:val="40"/>
          <w:szCs w:val="40"/>
        </w:rPr>
        <w:t xml:space="preserve"> </w:t>
      </w:r>
    </w:p>
    <w:p w14:paraId="78F87DD8" w14:textId="77777777" w:rsidR="0005486E" w:rsidRDefault="0005486E" w:rsidP="0005486E">
      <w:pPr>
        <w:pStyle w:val="ListParagraph"/>
        <w:spacing w:line="192" w:lineRule="auto"/>
        <w:ind w:left="1440"/>
        <w:rPr>
          <w:rFonts w:ascii="Baskerville Old Face" w:hAnsi="Baskerville Old Face"/>
          <w:sz w:val="40"/>
          <w:szCs w:val="40"/>
        </w:rPr>
      </w:pPr>
    </w:p>
    <w:p w14:paraId="7000C5DF" w14:textId="77777777" w:rsidR="0005486E" w:rsidRDefault="0005486E" w:rsidP="0005486E">
      <w:pPr>
        <w:pStyle w:val="ListParagraph"/>
        <w:numPr>
          <w:ilvl w:val="0"/>
          <w:numId w:val="5"/>
        </w:numPr>
        <w:spacing w:line="192" w:lineRule="auto"/>
        <w:rPr>
          <w:rFonts w:ascii="Baskerville Old Face" w:hAnsi="Baskerville Old Face"/>
          <w:sz w:val="32"/>
          <w:szCs w:val="32"/>
        </w:rPr>
      </w:pPr>
      <w:r>
        <w:rPr>
          <w:rFonts w:ascii="Baskerville Old Face" w:hAnsi="Baskerville Old Face"/>
          <w:sz w:val="32"/>
          <w:szCs w:val="32"/>
        </w:rPr>
        <w:t xml:space="preserve">It is a </w:t>
      </w:r>
      <w:r w:rsidRPr="00681160">
        <w:rPr>
          <w:rFonts w:ascii="Baskerville Old Face" w:hAnsi="Baskerville Old Face"/>
          <w:b/>
          <w:bCs/>
          <w:sz w:val="32"/>
          <w:szCs w:val="32"/>
        </w:rPr>
        <w:t>blood-borne parasite</w:t>
      </w:r>
      <w:r>
        <w:rPr>
          <w:rFonts w:ascii="Baskerville Old Face" w:hAnsi="Baskerville Old Face"/>
          <w:sz w:val="32"/>
          <w:szCs w:val="32"/>
        </w:rPr>
        <w:t xml:space="preserve"> transmitted to cattle by ticks.</w:t>
      </w:r>
    </w:p>
    <w:p w14:paraId="68B3E655" w14:textId="77777777" w:rsidR="00266C03" w:rsidRDefault="00266C03" w:rsidP="00266C03">
      <w:pPr>
        <w:pStyle w:val="ListParagraph"/>
        <w:spacing w:line="192" w:lineRule="auto"/>
        <w:ind w:left="2520"/>
        <w:rPr>
          <w:rFonts w:ascii="Baskerville Old Face" w:hAnsi="Baskerville Old Face"/>
          <w:sz w:val="32"/>
          <w:szCs w:val="32"/>
        </w:rPr>
      </w:pPr>
    </w:p>
    <w:p w14:paraId="5898417D" w14:textId="77777777" w:rsidR="00266C03" w:rsidRPr="00B21B7B" w:rsidRDefault="00266C03" w:rsidP="0005486E">
      <w:pPr>
        <w:pStyle w:val="ListParagraph"/>
        <w:numPr>
          <w:ilvl w:val="0"/>
          <w:numId w:val="5"/>
        </w:numPr>
        <w:spacing w:line="192" w:lineRule="auto"/>
        <w:rPr>
          <w:rFonts w:ascii="Baskerville Old Face" w:hAnsi="Baskerville Old Face"/>
          <w:color w:val="000000" w:themeColor="text1"/>
          <w:sz w:val="32"/>
          <w:szCs w:val="32"/>
        </w:rPr>
      </w:pPr>
      <w:r>
        <w:rPr>
          <w:rFonts w:ascii="Baskerville Old Face" w:hAnsi="Baskerville Old Face"/>
          <w:sz w:val="32"/>
          <w:szCs w:val="32"/>
        </w:rPr>
        <w:t xml:space="preserve">The type we are seeing in Central VA is </w:t>
      </w:r>
      <w:proofErr w:type="spellStart"/>
      <w:r w:rsidRPr="00B21B7B">
        <w:rPr>
          <w:rFonts w:ascii="Baskerville Old Face" w:hAnsi="Baskerville Old Face"/>
          <w:color w:val="000000" w:themeColor="text1"/>
          <w:sz w:val="32"/>
          <w:szCs w:val="32"/>
          <w:u w:val="single"/>
        </w:rPr>
        <w:t>Theileria</w:t>
      </w:r>
      <w:proofErr w:type="spellEnd"/>
      <w:r w:rsidRPr="00B21B7B">
        <w:rPr>
          <w:rFonts w:ascii="Baskerville Old Face" w:hAnsi="Baskerville Old Face"/>
          <w:color w:val="000000" w:themeColor="text1"/>
          <w:sz w:val="32"/>
          <w:szCs w:val="32"/>
        </w:rPr>
        <w:t xml:space="preserve"> </w:t>
      </w:r>
      <w:proofErr w:type="spellStart"/>
      <w:r w:rsidRPr="00B21B7B">
        <w:rPr>
          <w:rFonts w:ascii="Baskerville Old Face" w:hAnsi="Baskerville Old Face"/>
          <w:color w:val="000000" w:themeColor="text1"/>
          <w:sz w:val="32"/>
          <w:szCs w:val="32"/>
          <w:u w:val="single"/>
        </w:rPr>
        <w:t>orientalis</w:t>
      </w:r>
      <w:proofErr w:type="spellEnd"/>
      <w:r w:rsidRPr="00B21B7B">
        <w:rPr>
          <w:rFonts w:ascii="Baskerville Old Face" w:hAnsi="Baskerville Old Face"/>
          <w:color w:val="000000" w:themeColor="text1"/>
          <w:sz w:val="32"/>
          <w:szCs w:val="32"/>
        </w:rPr>
        <w:t>.</w:t>
      </w:r>
    </w:p>
    <w:p w14:paraId="641546DA" w14:textId="77777777" w:rsidR="0005486E" w:rsidRDefault="0005486E" w:rsidP="0005486E">
      <w:pPr>
        <w:spacing w:line="192" w:lineRule="auto"/>
        <w:rPr>
          <w:rFonts w:ascii="Baskerville Old Face" w:hAnsi="Baskerville Old Face"/>
          <w:sz w:val="32"/>
          <w:szCs w:val="32"/>
        </w:rPr>
      </w:pPr>
    </w:p>
    <w:p w14:paraId="1F4C0F5C" w14:textId="77777777" w:rsidR="0005486E" w:rsidRDefault="0005486E" w:rsidP="0005486E">
      <w:pPr>
        <w:pStyle w:val="ListParagraph"/>
        <w:numPr>
          <w:ilvl w:val="0"/>
          <w:numId w:val="2"/>
        </w:numPr>
        <w:spacing w:line="192" w:lineRule="auto"/>
        <w:rPr>
          <w:rFonts w:ascii="Baskerville Old Face" w:hAnsi="Baskerville Old Face"/>
          <w:sz w:val="40"/>
          <w:szCs w:val="40"/>
        </w:rPr>
      </w:pPr>
      <w:r>
        <w:rPr>
          <w:rFonts w:ascii="Baskerville Old Face" w:hAnsi="Baskerville Old Face"/>
          <w:sz w:val="40"/>
          <w:szCs w:val="40"/>
        </w:rPr>
        <w:t>What kind of tick and how did it get to Central VA?</w:t>
      </w:r>
      <w:r w:rsidR="00150E2C">
        <w:rPr>
          <w:rFonts w:ascii="Baskerville Old Face" w:hAnsi="Baskerville Old Face"/>
          <w:sz w:val="40"/>
          <w:szCs w:val="40"/>
        </w:rPr>
        <w:t xml:space="preserve"> </w:t>
      </w:r>
    </w:p>
    <w:p w14:paraId="43F6010E" w14:textId="77777777" w:rsidR="007B717B" w:rsidRDefault="007B717B" w:rsidP="007B717B">
      <w:pPr>
        <w:pStyle w:val="ListParagraph"/>
        <w:spacing w:line="192" w:lineRule="auto"/>
        <w:ind w:left="1440"/>
        <w:rPr>
          <w:rFonts w:ascii="Baskerville Old Face" w:hAnsi="Baskerville Old Face"/>
          <w:sz w:val="40"/>
          <w:szCs w:val="40"/>
        </w:rPr>
      </w:pPr>
    </w:p>
    <w:p w14:paraId="4F935E9C" w14:textId="77777777" w:rsidR="0005486E" w:rsidRDefault="007B717B" w:rsidP="0005486E">
      <w:pPr>
        <w:pStyle w:val="ListParagraph"/>
        <w:numPr>
          <w:ilvl w:val="0"/>
          <w:numId w:val="5"/>
        </w:numPr>
        <w:spacing w:line="192" w:lineRule="auto"/>
        <w:rPr>
          <w:rFonts w:ascii="Baskerville Old Face" w:hAnsi="Baskerville Old Face"/>
          <w:sz w:val="32"/>
          <w:szCs w:val="32"/>
        </w:rPr>
      </w:pPr>
      <w:r>
        <w:rPr>
          <w:rFonts w:ascii="Baskerville Old Face" w:hAnsi="Baskerville Old Face"/>
          <w:sz w:val="32"/>
          <w:szCs w:val="32"/>
        </w:rPr>
        <w:t xml:space="preserve">The </w:t>
      </w:r>
      <w:r w:rsidRPr="00681160">
        <w:rPr>
          <w:rFonts w:ascii="Baskerville Old Face" w:hAnsi="Baskerville Old Face"/>
          <w:b/>
          <w:bCs/>
          <w:sz w:val="32"/>
          <w:szCs w:val="32"/>
        </w:rPr>
        <w:t>East Asian or Longhorn tick</w:t>
      </w:r>
      <w:r>
        <w:rPr>
          <w:rFonts w:ascii="Baskerville Old Face" w:hAnsi="Baskerville Old Face"/>
          <w:sz w:val="32"/>
          <w:szCs w:val="32"/>
        </w:rPr>
        <w:t xml:space="preserve"> came to the U.S. from Asia in 2017 and was discovered in Albemarle County in the fall of that year.</w:t>
      </w:r>
    </w:p>
    <w:p w14:paraId="63A16F6B" w14:textId="77777777" w:rsidR="007B717B" w:rsidRDefault="007B717B" w:rsidP="007B717B">
      <w:pPr>
        <w:pStyle w:val="ListParagraph"/>
        <w:spacing w:line="192" w:lineRule="auto"/>
        <w:ind w:left="2325"/>
        <w:rPr>
          <w:rFonts w:ascii="Baskerville Old Face" w:hAnsi="Baskerville Old Face"/>
          <w:sz w:val="32"/>
          <w:szCs w:val="32"/>
        </w:rPr>
      </w:pPr>
    </w:p>
    <w:p w14:paraId="433C5987" w14:textId="77777777" w:rsidR="007B717B" w:rsidRDefault="007B717B" w:rsidP="0005486E">
      <w:pPr>
        <w:pStyle w:val="ListParagraph"/>
        <w:numPr>
          <w:ilvl w:val="0"/>
          <w:numId w:val="5"/>
        </w:numPr>
        <w:spacing w:line="192" w:lineRule="auto"/>
        <w:rPr>
          <w:rFonts w:ascii="Baskerville Old Face" w:hAnsi="Baskerville Old Face"/>
          <w:sz w:val="32"/>
          <w:szCs w:val="32"/>
        </w:rPr>
      </w:pPr>
      <w:r>
        <w:rPr>
          <w:rFonts w:ascii="Baskerville Old Face" w:hAnsi="Baskerville Old Face"/>
          <w:sz w:val="32"/>
          <w:szCs w:val="32"/>
        </w:rPr>
        <w:t xml:space="preserve">The ticks are quite small and extremely prolific, one female can have 3,000 babies with </w:t>
      </w:r>
      <w:r w:rsidRPr="007B717B">
        <w:rPr>
          <w:rFonts w:ascii="Baskerville Old Face" w:hAnsi="Baskerville Old Face"/>
          <w:b/>
          <w:bCs/>
          <w:sz w:val="32"/>
          <w:szCs w:val="32"/>
        </w:rPr>
        <w:t>no</w:t>
      </w:r>
      <w:r>
        <w:rPr>
          <w:rFonts w:ascii="Baskerville Old Face" w:hAnsi="Baskerville Old Face"/>
          <w:sz w:val="32"/>
          <w:szCs w:val="32"/>
        </w:rPr>
        <w:t xml:space="preserve"> male required.</w:t>
      </w:r>
    </w:p>
    <w:p w14:paraId="7D435AF8" w14:textId="77777777" w:rsidR="007B717B" w:rsidRDefault="007B717B" w:rsidP="007B717B">
      <w:pPr>
        <w:pStyle w:val="ListParagraph"/>
        <w:spacing w:line="192" w:lineRule="auto"/>
        <w:ind w:left="2325"/>
        <w:rPr>
          <w:rFonts w:ascii="Baskerville Old Face" w:hAnsi="Baskerville Old Face"/>
          <w:sz w:val="32"/>
          <w:szCs w:val="32"/>
        </w:rPr>
      </w:pPr>
    </w:p>
    <w:p w14:paraId="1C05CE83" w14:textId="77777777" w:rsidR="007B717B" w:rsidRPr="007B717B" w:rsidRDefault="007B717B" w:rsidP="007B717B">
      <w:pPr>
        <w:pStyle w:val="ListParagraph"/>
        <w:numPr>
          <w:ilvl w:val="0"/>
          <w:numId w:val="5"/>
        </w:numPr>
        <w:spacing w:line="192" w:lineRule="auto"/>
        <w:rPr>
          <w:rFonts w:ascii="Baskerville Old Face" w:hAnsi="Baskerville Old Face"/>
          <w:sz w:val="32"/>
          <w:szCs w:val="32"/>
        </w:rPr>
      </w:pPr>
      <w:r w:rsidRPr="007B717B">
        <w:rPr>
          <w:rFonts w:ascii="Baskerville Old Face" w:hAnsi="Baskerville Old Face"/>
          <w:sz w:val="32"/>
          <w:szCs w:val="32"/>
        </w:rPr>
        <w:t xml:space="preserve">You could have this disease on your farm and have </w:t>
      </w:r>
      <w:r w:rsidRPr="007B717B">
        <w:rPr>
          <w:rFonts w:ascii="Baskerville Old Face" w:hAnsi="Baskerville Old Face"/>
          <w:b/>
          <w:bCs/>
          <w:sz w:val="32"/>
          <w:szCs w:val="32"/>
        </w:rPr>
        <w:t>never</w:t>
      </w:r>
      <w:r w:rsidRPr="007B717B">
        <w:rPr>
          <w:rFonts w:ascii="Baskerville Old Face" w:hAnsi="Baskerville Old Face"/>
          <w:sz w:val="32"/>
          <w:szCs w:val="32"/>
        </w:rPr>
        <w:t xml:space="preserve"> seen the actual ticks OR you could see </w:t>
      </w:r>
      <w:r w:rsidRPr="007B717B">
        <w:rPr>
          <w:rFonts w:ascii="Baskerville Old Face" w:hAnsi="Baskerville Old Face"/>
          <w:b/>
          <w:bCs/>
          <w:sz w:val="32"/>
          <w:szCs w:val="32"/>
        </w:rPr>
        <w:t>hundreds of thousands</w:t>
      </w:r>
      <w:r w:rsidRPr="007B717B">
        <w:rPr>
          <w:rFonts w:ascii="Baskerville Old Face" w:hAnsi="Baskerville Old Face"/>
          <w:sz w:val="32"/>
          <w:szCs w:val="32"/>
        </w:rPr>
        <w:t xml:space="preserve"> of them.</w:t>
      </w:r>
    </w:p>
    <w:p w14:paraId="25D03927" w14:textId="77777777" w:rsidR="007B717B" w:rsidRDefault="007B717B" w:rsidP="007B717B">
      <w:pPr>
        <w:pStyle w:val="ListParagraph"/>
        <w:spacing w:line="192" w:lineRule="auto"/>
        <w:ind w:left="2325"/>
        <w:rPr>
          <w:rFonts w:ascii="Baskerville Old Face" w:hAnsi="Baskerville Old Face"/>
          <w:sz w:val="32"/>
          <w:szCs w:val="32"/>
        </w:rPr>
      </w:pPr>
    </w:p>
    <w:p w14:paraId="402D6489" w14:textId="77777777" w:rsidR="007B717B" w:rsidRDefault="007B717B" w:rsidP="0005486E">
      <w:pPr>
        <w:pStyle w:val="ListParagraph"/>
        <w:numPr>
          <w:ilvl w:val="0"/>
          <w:numId w:val="5"/>
        </w:numPr>
        <w:spacing w:line="192" w:lineRule="auto"/>
        <w:rPr>
          <w:rFonts w:ascii="Baskerville Old Face" w:hAnsi="Baskerville Old Face"/>
          <w:sz w:val="32"/>
          <w:szCs w:val="32"/>
        </w:rPr>
      </w:pPr>
      <w:r>
        <w:rPr>
          <w:rFonts w:ascii="Baskerville Old Face" w:hAnsi="Baskerville Old Face"/>
          <w:sz w:val="32"/>
          <w:szCs w:val="32"/>
        </w:rPr>
        <w:t>If you find a tick</w:t>
      </w:r>
      <w:r w:rsidR="00266C03">
        <w:rPr>
          <w:rFonts w:ascii="Baskerville Old Face" w:hAnsi="Baskerville Old Face"/>
          <w:sz w:val="32"/>
          <w:szCs w:val="32"/>
        </w:rPr>
        <w:t>(s)</w:t>
      </w:r>
      <w:r>
        <w:rPr>
          <w:rFonts w:ascii="Baskerville Old Face" w:hAnsi="Baskerville Old Face"/>
          <w:sz w:val="32"/>
          <w:szCs w:val="32"/>
        </w:rPr>
        <w:t xml:space="preserve"> you</w:t>
      </w:r>
      <w:r w:rsidR="00266C03">
        <w:rPr>
          <w:rFonts w:ascii="Baskerville Old Face" w:hAnsi="Baskerville Old Face"/>
          <w:sz w:val="32"/>
          <w:szCs w:val="32"/>
        </w:rPr>
        <w:t xml:space="preserve"> would</w:t>
      </w:r>
      <w:r>
        <w:rPr>
          <w:rFonts w:ascii="Baskerville Old Face" w:hAnsi="Baskerville Old Face"/>
          <w:sz w:val="32"/>
          <w:szCs w:val="32"/>
        </w:rPr>
        <w:t xml:space="preserve"> like identified contact your local veterinarian, extension agent, or the veterinary school</w:t>
      </w:r>
      <w:r w:rsidR="000E4317">
        <w:rPr>
          <w:rFonts w:ascii="Baskerville Old Face" w:hAnsi="Baskerville Old Face"/>
          <w:sz w:val="32"/>
          <w:szCs w:val="32"/>
        </w:rPr>
        <w:t>.</w:t>
      </w:r>
      <w:r>
        <w:rPr>
          <w:rFonts w:ascii="Baskerville Old Face" w:hAnsi="Baskerville Old Face"/>
          <w:sz w:val="32"/>
          <w:szCs w:val="32"/>
        </w:rPr>
        <w:t xml:space="preserve"> </w:t>
      </w:r>
      <w:r w:rsidR="000E4317" w:rsidRPr="000E4317">
        <w:rPr>
          <w:rFonts w:ascii="Baskerville Old Face" w:hAnsi="Baskerville Old Face"/>
          <w:noProof/>
          <w:sz w:val="32"/>
          <w:szCs w:val="32"/>
        </w:rPr>
        <w:t xml:space="preserve"> </w:t>
      </w:r>
      <w:r w:rsidR="000E4317">
        <w:rPr>
          <w:rFonts w:ascii="Baskerville Old Face" w:hAnsi="Baskerville Old Face"/>
          <w:noProof/>
          <w:sz w:val="32"/>
          <w:szCs w:val="32"/>
        </w:rPr>
        <w:drawing>
          <wp:inline distT="0" distB="0" distL="0" distR="0" wp14:anchorId="491F5C84" wp14:editId="27BDE47E">
            <wp:extent cx="2548255" cy="134221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6003"/>
                    <a:stretch/>
                  </pic:blipFill>
                  <pic:spPr bwMode="auto">
                    <a:xfrm>
                      <a:off x="0" y="0"/>
                      <a:ext cx="2660615" cy="1401394"/>
                    </a:xfrm>
                    <a:prstGeom prst="rect">
                      <a:avLst/>
                    </a:prstGeom>
                    <a:noFill/>
                    <a:ln>
                      <a:noFill/>
                    </a:ln>
                    <a:extLst>
                      <a:ext uri="{53640926-AAD7-44D8-BBD7-CCE9431645EC}">
                        <a14:shadowObscured xmlns:a14="http://schemas.microsoft.com/office/drawing/2010/main"/>
                      </a:ext>
                    </a:extLst>
                  </pic:spPr>
                </pic:pic>
              </a:graphicData>
            </a:graphic>
          </wp:inline>
        </w:drawing>
      </w:r>
    </w:p>
    <w:p w14:paraId="2876ADAB" w14:textId="77777777" w:rsidR="00F043EC" w:rsidRPr="00F043EC" w:rsidRDefault="00F043EC" w:rsidP="00F043EC">
      <w:pPr>
        <w:pStyle w:val="ListParagraph"/>
        <w:rPr>
          <w:rFonts w:ascii="Baskerville Old Face" w:hAnsi="Baskerville Old Face"/>
          <w:sz w:val="32"/>
          <w:szCs w:val="32"/>
        </w:rPr>
      </w:pPr>
    </w:p>
    <w:p w14:paraId="6BF1410D" w14:textId="09B96DC9" w:rsidR="00F043EC" w:rsidRDefault="00F043EC" w:rsidP="00F043EC">
      <w:pPr>
        <w:spacing w:line="192" w:lineRule="auto"/>
        <w:rPr>
          <w:rFonts w:ascii="Baskerville Old Face" w:hAnsi="Baskerville Old Face"/>
          <w:sz w:val="32"/>
          <w:szCs w:val="32"/>
        </w:rPr>
      </w:pPr>
    </w:p>
    <w:p w14:paraId="29B56979" w14:textId="2F9C1C4D" w:rsidR="008D7392" w:rsidRDefault="008D7392" w:rsidP="00F043EC">
      <w:pPr>
        <w:spacing w:line="192" w:lineRule="auto"/>
        <w:rPr>
          <w:rFonts w:ascii="Baskerville Old Face" w:hAnsi="Baskerville Old Face"/>
          <w:sz w:val="32"/>
          <w:szCs w:val="32"/>
        </w:rPr>
      </w:pPr>
    </w:p>
    <w:p w14:paraId="12F68B8B" w14:textId="77777777" w:rsidR="008D7392" w:rsidRDefault="008D7392" w:rsidP="00F043EC">
      <w:pPr>
        <w:spacing w:line="192" w:lineRule="auto"/>
        <w:rPr>
          <w:rFonts w:ascii="Baskerville Old Face" w:hAnsi="Baskerville Old Face"/>
          <w:sz w:val="32"/>
          <w:szCs w:val="32"/>
        </w:rPr>
      </w:pPr>
    </w:p>
    <w:p w14:paraId="215977F3" w14:textId="77777777" w:rsidR="00F043EC" w:rsidRDefault="00BF16C7" w:rsidP="00BF16C7">
      <w:pPr>
        <w:pStyle w:val="ListParagraph"/>
        <w:numPr>
          <w:ilvl w:val="0"/>
          <w:numId w:val="2"/>
        </w:numPr>
        <w:spacing w:line="192" w:lineRule="auto"/>
        <w:rPr>
          <w:rFonts w:ascii="Baskerville Old Face" w:hAnsi="Baskerville Old Face"/>
          <w:sz w:val="40"/>
          <w:szCs w:val="40"/>
        </w:rPr>
      </w:pPr>
      <w:r>
        <w:rPr>
          <w:rFonts w:ascii="Baskerville Old Face" w:hAnsi="Baskerville Old Face"/>
          <w:sz w:val="40"/>
          <w:szCs w:val="40"/>
        </w:rPr>
        <w:t>Who is the tick causing problems for currently?</w:t>
      </w:r>
    </w:p>
    <w:p w14:paraId="005B723C" w14:textId="77777777" w:rsidR="00BF16C7" w:rsidRDefault="00BF16C7" w:rsidP="00BF16C7">
      <w:pPr>
        <w:pStyle w:val="ListParagraph"/>
        <w:spacing w:line="192" w:lineRule="auto"/>
        <w:ind w:left="900"/>
        <w:rPr>
          <w:rFonts w:ascii="Baskerville Old Face" w:hAnsi="Baskerville Old Face"/>
          <w:sz w:val="40"/>
          <w:szCs w:val="40"/>
        </w:rPr>
      </w:pPr>
    </w:p>
    <w:p w14:paraId="4F3A09D0" w14:textId="77777777" w:rsidR="00BF16C7" w:rsidRDefault="00BF16C7" w:rsidP="00BF16C7">
      <w:pPr>
        <w:pStyle w:val="ListParagraph"/>
        <w:numPr>
          <w:ilvl w:val="0"/>
          <w:numId w:val="19"/>
        </w:numPr>
        <w:spacing w:line="192" w:lineRule="auto"/>
        <w:rPr>
          <w:rFonts w:ascii="Baskerville Old Face" w:hAnsi="Baskerville Old Face"/>
          <w:sz w:val="32"/>
          <w:szCs w:val="32"/>
        </w:rPr>
      </w:pPr>
      <w:r>
        <w:rPr>
          <w:rFonts w:ascii="Baskerville Old Face" w:hAnsi="Baskerville Old Face"/>
          <w:sz w:val="32"/>
          <w:szCs w:val="32"/>
        </w:rPr>
        <w:t xml:space="preserve">Officially the tick has been found in 15 states, but is only causing problems for the cattle in 2 states, Virginia and West Virginia.  </w:t>
      </w:r>
    </w:p>
    <w:p w14:paraId="00975C3D" w14:textId="77777777" w:rsidR="00BF16C7" w:rsidRDefault="00BF16C7" w:rsidP="00BF16C7">
      <w:pPr>
        <w:pStyle w:val="ListParagraph"/>
        <w:spacing w:line="192" w:lineRule="auto"/>
        <w:ind w:left="1620"/>
        <w:rPr>
          <w:rFonts w:ascii="Baskerville Old Face" w:hAnsi="Baskerville Old Face"/>
          <w:sz w:val="32"/>
          <w:szCs w:val="32"/>
        </w:rPr>
      </w:pPr>
    </w:p>
    <w:p w14:paraId="49BA52B2" w14:textId="77777777" w:rsidR="00BF16C7" w:rsidRDefault="00BF16C7" w:rsidP="00BF16C7">
      <w:pPr>
        <w:pStyle w:val="ListParagraph"/>
        <w:numPr>
          <w:ilvl w:val="0"/>
          <w:numId w:val="19"/>
        </w:numPr>
        <w:spacing w:line="192" w:lineRule="auto"/>
        <w:rPr>
          <w:rFonts w:ascii="Baskerville Old Face" w:hAnsi="Baskerville Old Face"/>
          <w:sz w:val="32"/>
          <w:szCs w:val="32"/>
        </w:rPr>
      </w:pPr>
      <w:r>
        <w:rPr>
          <w:rFonts w:ascii="Baskerville Old Face" w:hAnsi="Baskerville Old Face"/>
          <w:sz w:val="32"/>
          <w:szCs w:val="32"/>
        </w:rPr>
        <w:t>Theileria is now in over 25 counties in Virginia and 4 counties in West Virginia.</w:t>
      </w:r>
    </w:p>
    <w:p w14:paraId="0C035BE6" w14:textId="1754179C" w:rsidR="00BF16C7" w:rsidRDefault="00BF16C7" w:rsidP="00BF16C7">
      <w:pPr>
        <w:pStyle w:val="ListParagraph"/>
        <w:rPr>
          <w:rFonts w:ascii="Baskerville Old Face" w:hAnsi="Baskerville Old Face"/>
          <w:sz w:val="32"/>
          <w:szCs w:val="32"/>
        </w:rPr>
      </w:pPr>
    </w:p>
    <w:p w14:paraId="101A736C" w14:textId="2BE51E7D" w:rsidR="008D7392" w:rsidRDefault="00DC6DB5" w:rsidP="00BF16C7">
      <w:pPr>
        <w:pStyle w:val="ListParagraph"/>
        <w:rPr>
          <w:rFonts w:ascii="Baskerville Old Face" w:hAnsi="Baskerville Old Face"/>
          <w:sz w:val="32"/>
          <w:szCs w:val="32"/>
        </w:rPr>
      </w:pPr>
      <w:r>
        <w:rPr>
          <w:rFonts w:ascii="Baskerville Old Face" w:hAnsi="Baskerville Old Face"/>
          <w:sz w:val="32"/>
          <w:szCs w:val="32"/>
        </w:rPr>
        <w:t xml:space="preserve">(Maybe a picture of the map of VA here? If you have a current </w:t>
      </w:r>
      <w:proofErr w:type="spellStart"/>
      <w:r>
        <w:rPr>
          <w:rFonts w:ascii="Baskerville Old Face" w:hAnsi="Baskerville Old Face"/>
          <w:sz w:val="32"/>
          <w:szCs w:val="32"/>
        </w:rPr>
        <w:t>oe</w:t>
      </w:r>
      <w:proofErr w:type="spellEnd"/>
    </w:p>
    <w:p w14:paraId="37AC737A" w14:textId="77777777" w:rsidR="008D7392" w:rsidRPr="00BF16C7" w:rsidRDefault="008D7392" w:rsidP="00BF16C7">
      <w:pPr>
        <w:pStyle w:val="ListParagraph"/>
        <w:rPr>
          <w:rFonts w:ascii="Baskerville Old Face" w:hAnsi="Baskerville Old Face"/>
          <w:sz w:val="32"/>
          <w:szCs w:val="32"/>
        </w:rPr>
      </w:pPr>
    </w:p>
    <w:p w14:paraId="77E92E57" w14:textId="77777777" w:rsidR="00BF16C7" w:rsidRDefault="00BF16C7" w:rsidP="00BF16C7">
      <w:pPr>
        <w:pStyle w:val="ListParagraph"/>
        <w:numPr>
          <w:ilvl w:val="0"/>
          <w:numId w:val="2"/>
        </w:numPr>
        <w:spacing w:line="192" w:lineRule="auto"/>
        <w:rPr>
          <w:rFonts w:ascii="Baskerville Old Face" w:hAnsi="Baskerville Old Face"/>
          <w:sz w:val="40"/>
          <w:szCs w:val="40"/>
        </w:rPr>
      </w:pPr>
      <w:r>
        <w:rPr>
          <w:rFonts w:ascii="Baskerville Old Face" w:hAnsi="Baskerville Old Face"/>
          <w:sz w:val="40"/>
          <w:szCs w:val="40"/>
        </w:rPr>
        <w:t>What months are transmission of the disease most common?</w:t>
      </w:r>
    </w:p>
    <w:p w14:paraId="47A3AAC1" w14:textId="77777777" w:rsidR="0047520C" w:rsidRDefault="0047520C" w:rsidP="0047520C">
      <w:pPr>
        <w:pStyle w:val="ListParagraph"/>
        <w:spacing w:line="192" w:lineRule="auto"/>
        <w:ind w:left="900"/>
        <w:rPr>
          <w:rFonts w:ascii="Baskerville Old Face" w:hAnsi="Baskerville Old Face"/>
          <w:sz w:val="40"/>
          <w:szCs w:val="40"/>
        </w:rPr>
      </w:pPr>
    </w:p>
    <w:p w14:paraId="6CDA7E5C" w14:textId="77777777" w:rsidR="00BF16C7" w:rsidRDefault="00BF16C7" w:rsidP="00BF16C7">
      <w:pPr>
        <w:pStyle w:val="ListParagraph"/>
        <w:numPr>
          <w:ilvl w:val="0"/>
          <w:numId w:val="20"/>
        </w:numPr>
        <w:spacing w:line="192" w:lineRule="auto"/>
        <w:rPr>
          <w:rFonts w:ascii="Baskerville Old Face" w:hAnsi="Baskerville Old Face"/>
          <w:sz w:val="32"/>
          <w:szCs w:val="32"/>
        </w:rPr>
      </w:pPr>
      <w:r>
        <w:rPr>
          <w:rFonts w:ascii="Baskerville Old Face" w:hAnsi="Baskerville Old Face"/>
          <w:sz w:val="32"/>
          <w:szCs w:val="32"/>
        </w:rPr>
        <w:t xml:space="preserve">Most cases are seen </w:t>
      </w:r>
      <w:r w:rsidRPr="008D7392">
        <w:rPr>
          <w:rFonts w:ascii="Baskerville Old Face" w:hAnsi="Baskerville Old Face"/>
          <w:b/>
          <w:bCs/>
          <w:sz w:val="32"/>
          <w:szCs w:val="32"/>
        </w:rPr>
        <w:t>March-June</w:t>
      </w:r>
      <w:r>
        <w:rPr>
          <w:rFonts w:ascii="Baskerville Old Face" w:hAnsi="Baskerville Old Face"/>
          <w:sz w:val="32"/>
          <w:szCs w:val="32"/>
        </w:rPr>
        <w:t xml:space="preserve">, which could cause the Spring calving cows to have trouble getting re-bred; and </w:t>
      </w:r>
      <w:r w:rsidRPr="008D7392">
        <w:rPr>
          <w:rFonts w:ascii="Baskerville Old Face" w:hAnsi="Baskerville Old Face"/>
          <w:b/>
          <w:bCs/>
          <w:sz w:val="32"/>
          <w:szCs w:val="32"/>
        </w:rPr>
        <w:t>September-November</w:t>
      </w:r>
      <w:r>
        <w:rPr>
          <w:rFonts w:ascii="Baskerville Old Face" w:hAnsi="Baskerville Old Face"/>
          <w:sz w:val="32"/>
          <w:szCs w:val="32"/>
        </w:rPr>
        <w:t>, which can make the fall-calving cows have major health problems around the time of calving.</w:t>
      </w:r>
    </w:p>
    <w:p w14:paraId="152E7DDE" w14:textId="77777777" w:rsidR="0047520C" w:rsidRDefault="0047520C" w:rsidP="0047520C">
      <w:pPr>
        <w:pStyle w:val="ListParagraph"/>
        <w:spacing w:line="192" w:lineRule="auto"/>
        <w:ind w:left="1620"/>
        <w:rPr>
          <w:rFonts w:ascii="Baskerville Old Face" w:hAnsi="Baskerville Old Face"/>
          <w:sz w:val="32"/>
          <w:szCs w:val="32"/>
        </w:rPr>
      </w:pPr>
    </w:p>
    <w:p w14:paraId="339F7D99" w14:textId="5420CF31" w:rsidR="00BF16C7" w:rsidRPr="00BF16C7" w:rsidRDefault="008D7392" w:rsidP="00BF16C7">
      <w:pPr>
        <w:pStyle w:val="ListParagraph"/>
        <w:numPr>
          <w:ilvl w:val="0"/>
          <w:numId w:val="20"/>
        </w:numPr>
        <w:spacing w:line="192" w:lineRule="auto"/>
        <w:rPr>
          <w:rFonts w:ascii="Baskerville Old Face" w:hAnsi="Baskerville Old Face"/>
          <w:sz w:val="32"/>
          <w:szCs w:val="32"/>
        </w:rPr>
      </w:pPr>
      <w:r>
        <w:rPr>
          <w:rFonts w:ascii="Baskerville Old Face" w:hAnsi="Baskerville Old Face"/>
          <w:sz w:val="32"/>
          <w:szCs w:val="32"/>
        </w:rPr>
        <w:t>Experts say the tick seems to be very efficient at transmission; cattle get sicker much faster through a tick bite than through blood transmission.</w:t>
      </w:r>
    </w:p>
    <w:p w14:paraId="08A22928" w14:textId="77777777" w:rsidR="00F043EC" w:rsidRDefault="00F043EC" w:rsidP="00F043EC">
      <w:pPr>
        <w:spacing w:line="192" w:lineRule="auto"/>
        <w:rPr>
          <w:rFonts w:ascii="Baskerville Old Face" w:hAnsi="Baskerville Old Face"/>
          <w:sz w:val="32"/>
          <w:szCs w:val="32"/>
        </w:rPr>
      </w:pPr>
    </w:p>
    <w:p w14:paraId="50119D73" w14:textId="77777777" w:rsidR="00F043EC" w:rsidRDefault="00F043EC" w:rsidP="00F043EC">
      <w:pPr>
        <w:spacing w:line="192" w:lineRule="auto"/>
        <w:rPr>
          <w:rFonts w:ascii="Baskerville Old Face" w:hAnsi="Baskerville Old Face"/>
          <w:sz w:val="32"/>
          <w:szCs w:val="32"/>
        </w:rPr>
      </w:pPr>
    </w:p>
    <w:p w14:paraId="4ED22E47" w14:textId="77777777" w:rsidR="00F043EC" w:rsidRDefault="00F043EC" w:rsidP="00F043EC">
      <w:pPr>
        <w:spacing w:line="192" w:lineRule="auto"/>
        <w:rPr>
          <w:rFonts w:ascii="Baskerville Old Face" w:hAnsi="Baskerville Old Face"/>
          <w:sz w:val="32"/>
          <w:szCs w:val="32"/>
        </w:rPr>
      </w:pPr>
    </w:p>
    <w:p w14:paraId="70462A0A" w14:textId="77777777" w:rsidR="00F043EC" w:rsidRDefault="00F043EC" w:rsidP="00F043EC">
      <w:pPr>
        <w:spacing w:line="192" w:lineRule="auto"/>
        <w:rPr>
          <w:rFonts w:ascii="Baskerville Old Face" w:hAnsi="Baskerville Old Face"/>
          <w:sz w:val="32"/>
          <w:szCs w:val="32"/>
        </w:rPr>
      </w:pPr>
    </w:p>
    <w:p w14:paraId="4EC7B014" w14:textId="77777777" w:rsidR="00F043EC" w:rsidRDefault="00F043EC" w:rsidP="00F043EC">
      <w:pPr>
        <w:spacing w:line="192" w:lineRule="auto"/>
        <w:rPr>
          <w:rFonts w:ascii="Baskerville Old Face" w:hAnsi="Baskerville Old Face"/>
          <w:sz w:val="32"/>
          <w:szCs w:val="32"/>
        </w:rPr>
      </w:pPr>
    </w:p>
    <w:p w14:paraId="5DBABF36" w14:textId="77777777" w:rsidR="00F043EC" w:rsidRDefault="00F043EC" w:rsidP="00F043EC">
      <w:pPr>
        <w:spacing w:line="192" w:lineRule="auto"/>
        <w:rPr>
          <w:rFonts w:ascii="Baskerville Old Face" w:hAnsi="Baskerville Old Face"/>
          <w:sz w:val="32"/>
          <w:szCs w:val="32"/>
        </w:rPr>
      </w:pPr>
    </w:p>
    <w:p w14:paraId="6046738D" w14:textId="77777777" w:rsidR="00F043EC" w:rsidRDefault="00F043EC" w:rsidP="00F043EC">
      <w:pPr>
        <w:spacing w:line="192" w:lineRule="auto"/>
        <w:rPr>
          <w:rFonts w:ascii="Baskerville Old Face" w:hAnsi="Baskerville Old Face"/>
          <w:sz w:val="32"/>
          <w:szCs w:val="32"/>
        </w:rPr>
      </w:pPr>
    </w:p>
    <w:p w14:paraId="09CBC882" w14:textId="77777777" w:rsidR="00F043EC" w:rsidRDefault="00F043EC" w:rsidP="00F043EC">
      <w:pPr>
        <w:spacing w:line="192" w:lineRule="auto"/>
        <w:rPr>
          <w:rFonts w:ascii="Baskerville Old Face" w:hAnsi="Baskerville Old Face"/>
          <w:sz w:val="32"/>
          <w:szCs w:val="32"/>
        </w:rPr>
      </w:pPr>
    </w:p>
    <w:p w14:paraId="69D7E65C" w14:textId="77777777" w:rsidR="00F043EC" w:rsidRDefault="00F043EC" w:rsidP="00F043EC">
      <w:pPr>
        <w:spacing w:line="192" w:lineRule="auto"/>
        <w:rPr>
          <w:rFonts w:ascii="Baskerville Old Face" w:hAnsi="Baskerville Old Face"/>
          <w:sz w:val="32"/>
          <w:szCs w:val="32"/>
        </w:rPr>
      </w:pPr>
    </w:p>
    <w:p w14:paraId="1AAD4E09" w14:textId="77777777" w:rsidR="00F043EC" w:rsidRDefault="00F043EC" w:rsidP="00F043EC">
      <w:pPr>
        <w:spacing w:line="192" w:lineRule="auto"/>
        <w:rPr>
          <w:rFonts w:ascii="Baskerville Old Face" w:hAnsi="Baskerville Old Face"/>
          <w:sz w:val="32"/>
          <w:szCs w:val="32"/>
        </w:rPr>
      </w:pPr>
    </w:p>
    <w:p w14:paraId="0597775B" w14:textId="77777777" w:rsidR="00F043EC" w:rsidRDefault="00F043EC" w:rsidP="00F043EC">
      <w:pPr>
        <w:spacing w:line="192" w:lineRule="auto"/>
        <w:rPr>
          <w:rFonts w:ascii="Baskerville Old Face" w:hAnsi="Baskerville Old Face"/>
          <w:sz w:val="32"/>
          <w:szCs w:val="32"/>
        </w:rPr>
      </w:pPr>
    </w:p>
    <w:p w14:paraId="15F94194" w14:textId="77777777" w:rsidR="00F11896" w:rsidRPr="00F11896" w:rsidRDefault="00F11896" w:rsidP="00F11896">
      <w:pPr>
        <w:pStyle w:val="ListParagraph"/>
        <w:numPr>
          <w:ilvl w:val="0"/>
          <w:numId w:val="2"/>
        </w:numPr>
        <w:spacing w:line="192" w:lineRule="auto"/>
        <w:rPr>
          <w:rFonts w:ascii="Baskerville Old Face" w:hAnsi="Baskerville Old Face"/>
          <w:sz w:val="32"/>
          <w:szCs w:val="32"/>
        </w:rPr>
      </w:pPr>
      <w:r>
        <w:rPr>
          <w:rFonts w:ascii="Baskerville Old Face" w:hAnsi="Baskerville Old Face"/>
          <w:sz w:val="40"/>
          <w:szCs w:val="40"/>
        </w:rPr>
        <w:lastRenderedPageBreak/>
        <w:t>What are the symptoms of Theileria?</w:t>
      </w:r>
      <w:r w:rsidR="00150E2C">
        <w:rPr>
          <w:rFonts w:ascii="Baskerville Old Face" w:hAnsi="Baskerville Old Face"/>
          <w:sz w:val="40"/>
          <w:szCs w:val="40"/>
        </w:rPr>
        <w:t xml:space="preserve"> </w:t>
      </w:r>
    </w:p>
    <w:p w14:paraId="165588CF" w14:textId="77777777" w:rsidR="00F11896" w:rsidRDefault="00F11896" w:rsidP="00F11896">
      <w:pPr>
        <w:pStyle w:val="ListParagraph"/>
        <w:spacing w:line="192" w:lineRule="auto"/>
        <w:ind w:left="1440"/>
        <w:rPr>
          <w:rFonts w:ascii="Baskerville Old Face" w:hAnsi="Baskerville Old Face"/>
          <w:sz w:val="40"/>
          <w:szCs w:val="40"/>
        </w:rPr>
      </w:pPr>
    </w:p>
    <w:p w14:paraId="6A6E2FF5" w14:textId="77777777" w:rsidR="00F11896" w:rsidRDefault="00F11896" w:rsidP="00F11896">
      <w:pPr>
        <w:pStyle w:val="ListParagraph"/>
        <w:numPr>
          <w:ilvl w:val="0"/>
          <w:numId w:val="6"/>
        </w:numPr>
        <w:spacing w:line="192" w:lineRule="auto"/>
        <w:rPr>
          <w:rFonts w:ascii="Baskerville Old Face" w:hAnsi="Baskerville Old Face"/>
          <w:sz w:val="32"/>
          <w:szCs w:val="32"/>
        </w:rPr>
      </w:pPr>
      <w:r>
        <w:rPr>
          <w:rFonts w:ascii="Baskerville Old Face" w:hAnsi="Baskerville Old Face"/>
          <w:sz w:val="32"/>
          <w:szCs w:val="32"/>
        </w:rPr>
        <w:t xml:space="preserve">Anemia resulting in </w:t>
      </w:r>
      <w:r w:rsidRPr="00FB318E">
        <w:rPr>
          <w:rFonts w:ascii="Baskerville Old Face" w:hAnsi="Baskerville Old Face"/>
          <w:sz w:val="32"/>
          <w:szCs w:val="32"/>
        </w:rPr>
        <w:t>slow</w:t>
      </w:r>
      <w:r w:rsidR="00150E2C" w:rsidRPr="00FB318E">
        <w:rPr>
          <w:rFonts w:ascii="Baskerville Old Face" w:hAnsi="Baskerville Old Face"/>
          <w:sz w:val="32"/>
          <w:szCs w:val="32"/>
        </w:rPr>
        <w:t>er movement</w:t>
      </w:r>
      <w:r w:rsidR="00000D3D">
        <w:rPr>
          <w:rFonts w:ascii="Baskerville Old Face" w:hAnsi="Baskerville Old Face"/>
          <w:sz w:val="32"/>
          <w:szCs w:val="32"/>
        </w:rPr>
        <w:t>, exercise intolerance,</w:t>
      </w:r>
      <w:r w:rsidR="00150E2C">
        <w:rPr>
          <w:rFonts w:ascii="Baskerville Old Face" w:hAnsi="Baskerville Old Face"/>
          <w:sz w:val="32"/>
          <w:szCs w:val="32"/>
        </w:rPr>
        <w:t xml:space="preserve"> and/or weakness;</w:t>
      </w:r>
      <w:r>
        <w:rPr>
          <w:rFonts w:ascii="Baskerville Old Face" w:hAnsi="Baskerville Old Face"/>
          <w:sz w:val="32"/>
          <w:szCs w:val="32"/>
        </w:rPr>
        <w:t xml:space="preserve"> some cows wobble or are unable to stand for long periods of time</w:t>
      </w:r>
    </w:p>
    <w:p w14:paraId="2032C424" w14:textId="77777777" w:rsidR="00F11896" w:rsidRDefault="00F11896" w:rsidP="00F11896">
      <w:pPr>
        <w:pStyle w:val="ListParagraph"/>
        <w:spacing w:line="192" w:lineRule="auto"/>
        <w:ind w:left="2160"/>
        <w:rPr>
          <w:rFonts w:ascii="Baskerville Old Face" w:hAnsi="Baskerville Old Face"/>
          <w:sz w:val="32"/>
          <w:szCs w:val="32"/>
        </w:rPr>
      </w:pPr>
    </w:p>
    <w:p w14:paraId="569B4F66" w14:textId="77777777" w:rsidR="00F11896" w:rsidRDefault="00F11896" w:rsidP="00F11896">
      <w:pPr>
        <w:pStyle w:val="ListParagraph"/>
        <w:numPr>
          <w:ilvl w:val="0"/>
          <w:numId w:val="6"/>
        </w:numPr>
        <w:spacing w:line="192" w:lineRule="auto"/>
        <w:rPr>
          <w:rFonts w:ascii="Baskerville Old Face" w:hAnsi="Baskerville Old Face"/>
          <w:sz w:val="32"/>
          <w:szCs w:val="32"/>
        </w:rPr>
      </w:pPr>
      <w:r>
        <w:rPr>
          <w:rFonts w:ascii="Baskerville Old Face" w:hAnsi="Baskerville Old Face"/>
          <w:sz w:val="32"/>
          <w:szCs w:val="32"/>
        </w:rPr>
        <w:t>Anemia also results in pale or yellowing tissues (eyelids and inside of the vulva are good places to check)</w:t>
      </w:r>
    </w:p>
    <w:p w14:paraId="1F41F059" w14:textId="77777777" w:rsidR="00F11896" w:rsidRDefault="00F11896" w:rsidP="00F11896">
      <w:pPr>
        <w:pStyle w:val="ListParagraph"/>
        <w:spacing w:line="192" w:lineRule="auto"/>
        <w:ind w:left="2160"/>
        <w:rPr>
          <w:rFonts w:ascii="Baskerville Old Face" w:hAnsi="Baskerville Old Face"/>
          <w:sz w:val="32"/>
          <w:szCs w:val="32"/>
        </w:rPr>
      </w:pPr>
    </w:p>
    <w:p w14:paraId="3FAE3636" w14:textId="77777777" w:rsidR="00F11896" w:rsidRDefault="00F11896" w:rsidP="00F11896">
      <w:pPr>
        <w:pStyle w:val="ListParagraph"/>
        <w:numPr>
          <w:ilvl w:val="0"/>
          <w:numId w:val="6"/>
        </w:numPr>
        <w:spacing w:line="192" w:lineRule="auto"/>
        <w:rPr>
          <w:rFonts w:ascii="Baskerville Old Face" w:hAnsi="Baskerville Old Face"/>
          <w:sz w:val="32"/>
          <w:szCs w:val="32"/>
        </w:rPr>
      </w:pPr>
      <w:r>
        <w:rPr>
          <w:rFonts w:ascii="Baskerville Old Face" w:hAnsi="Baskerville Old Face"/>
          <w:sz w:val="32"/>
          <w:szCs w:val="32"/>
        </w:rPr>
        <w:t>Poor appetite</w:t>
      </w:r>
    </w:p>
    <w:p w14:paraId="19629215" w14:textId="77777777" w:rsidR="00F11896" w:rsidRDefault="00F11896" w:rsidP="00F11896">
      <w:pPr>
        <w:pStyle w:val="ListParagraph"/>
        <w:spacing w:line="192" w:lineRule="auto"/>
        <w:ind w:left="2160"/>
        <w:rPr>
          <w:rFonts w:ascii="Baskerville Old Face" w:hAnsi="Baskerville Old Face"/>
          <w:sz w:val="32"/>
          <w:szCs w:val="32"/>
        </w:rPr>
      </w:pPr>
    </w:p>
    <w:p w14:paraId="758AE8A5" w14:textId="77777777" w:rsidR="00F11896" w:rsidRDefault="00F11896" w:rsidP="00F11896">
      <w:pPr>
        <w:pStyle w:val="ListParagraph"/>
        <w:numPr>
          <w:ilvl w:val="0"/>
          <w:numId w:val="6"/>
        </w:numPr>
        <w:spacing w:line="192" w:lineRule="auto"/>
        <w:rPr>
          <w:rFonts w:ascii="Baskerville Old Face" w:hAnsi="Baskerville Old Face"/>
          <w:sz w:val="32"/>
          <w:szCs w:val="32"/>
        </w:rPr>
      </w:pPr>
      <w:r>
        <w:rPr>
          <w:rFonts w:ascii="Baskerville Old Face" w:hAnsi="Baskerville Old Face"/>
          <w:sz w:val="32"/>
          <w:szCs w:val="32"/>
        </w:rPr>
        <w:t>Decreased milk production</w:t>
      </w:r>
    </w:p>
    <w:p w14:paraId="6D0C0AE8" w14:textId="77777777" w:rsidR="00F11896" w:rsidRDefault="00F11896" w:rsidP="00F11896">
      <w:pPr>
        <w:pStyle w:val="ListParagraph"/>
        <w:spacing w:line="192" w:lineRule="auto"/>
        <w:ind w:left="2160"/>
        <w:rPr>
          <w:rFonts w:ascii="Baskerville Old Face" w:hAnsi="Baskerville Old Face"/>
          <w:sz w:val="32"/>
          <w:szCs w:val="32"/>
        </w:rPr>
      </w:pPr>
    </w:p>
    <w:p w14:paraId="020B67FC" w14:textId="77777777" w:rsidR="00F11896" w:rsidRDefault="00F11896" w:rsidP="00F11896">
      <w:pPr>
        <w:pStyle w:val="ListParagraph"/>
        <w:numPr>
          <w:ilvl w:val="0"/>
          <w:numId w:val="6"/>
        </w:numPr>
        <w:spacing w:line="192" w:lineRule="auto"/>
        <w:rPr>
          <w:rFonts w:ascii="Baskerville Old Face" w:hAnsi="Baskerville Old Face"/>
          <w:sz w:val="32"/>
          <w:szCs w:val="32"/>
        </w:rPr>
      </w:pPr>
      <w:r>
        <w:rPr>
          <w:rFonts w:ascii="Baskerville Old Face" w:hAnsi="Baskerville Old Face"/>
          <w:sz w:val="32"/>
          <w:szCs w:val="32"/>
        </w:rPr>
        <w:t>Sudden death in late pregnancy or early lactation</w:t>
      </w:r>
    </w:p>
    <w:p w14:paraId="0AA0F236" w14:textId="77777777" w:rsidR="000E4317" w:rsidRPr="000E4317" w:rsidRDefault="000E4317" w:rsidP="000E4317">
      <w:pPr>
        <w:pStyle w:val="ListParagraph"/>
        <w:rPr>
          <w:rFonts w:ascii="Baskerville Old Face" w:hAnsi="Baskerville Old Face"/>
          <w:sz w:val="32"/>
          <w:szCs w:val="32"/>
        </w:rPr>
      </w:pPr>
    </w:p>
    <w:p w14:paraId="5B78B5EB" w14:textId="77777777" w:rsidR="000E4317" w:rsidRDefault="000E4317" w:rsidP="000E4317">
      <w:pPr>
        <w:spacing w:line="192" w:lineRule="auto"/>
        <w:jc w:val="center"/>
        <w:rPr>
          <w:rFonts w:ascii="Baskerville Old Face" w:hAnsi="Baskerville Old Face"/>
          <w:sz w:val="32"/>
          <w:szCs w:val="32"/>
        </w:rPr>
      </w:pPr>
      <w:r>
        <w:rPr>
          <w:noProof/>
        </w:rPr>
        <w:drawing>
          <wp:inline distT="0" distB="0" distL="0" distR="0" wp14:anchorId="0137E4C7" wp14:editId="58505665">
            <wp:extent cx="3476413" cy="26073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0919" cy="2610689"/>
                    </a:xfrm>
                    <a:prstGeom prst="rect">
                      <a:avLst/>
                    </a:prstGeom>
                    <a:noFill/>
                    <a:ln>
                      <a:noFill/>
                    </a:ln>
                  </pic:spPr>
                </pic:pic>
              </a:graphicData>
            </a:graphic>
          </wp:inline>
        </w:drawing>
      </w:r>
    </w:p>
    <w:p w14:paraId="40E7E0F6" w14:textId="77777777" w:rsidR="000E4317" w:rsidRPr="000E4317" w:rsidRDefault="000E4317" w:rsidP="000E4317">
      <w:pPr>
        <w:spacing w:line="192" w:lineRule="auto"/>
        <w:jc w:val="center"/>
        <w:rPr>
          <w:rFonts w:ascii="Baskerville Old Face" w:hAnsi="Baskerville Old Face"/>
          <w:sz w:val="28"/>
          <w:szCs w:val="28"/>
        </w:rPr>
      </w:pPr>
      <w:r>
        <w:rPr>
          <w:rFonts w:ascii="Baskerville Old Face" w:hAnsi="Baskerville Old Face"/>
          <w:sz w:val="28"/>
          <w:szCs w:val="28"/>
        </w:rPr>
        <w:t>*</w:t>
      </w:r>
      <w:r w:rsidRPr="000E4317">
        <w:rPr>
          <w:rFonts w:ascii="Baskerville Old Face" w:hAnsi="Baskerville Old Face"/>
          <w:sz w:val="24"/>
          <w:szCs w:val="24"/>
        </w:rPr>
        <w:t>Take note of how yellow the cow’s fat is, you can easily assess this in the field with a pocket</w:t>
      </w:r>
      <w:r w:rsidR="00CD2F07">
        <w:rPr>
          <w:rFonts w:ascii="Baskerville Old Face" w:hAnsi="Baskerville Old Face"/>
          <w:sz w:val="24"/>
          <w:szCs w:val="24"/>
        </w:rPr>
        <w:t>-</w:t>
      </w:r>
      <w:r w:rsidRPr="000E4317">
        <w:rPr>
          <w:rFonts w:ascii="Baskerville Old Face" w:hAnsi="Baskerville Old Face"/>
          <w:sz w:val="24"/>
          <w:szCs w:val="24"/>
        </w:rPr>
        <w:t>knife</w:t>
      </w:r>
    </w:p>
    <w:p w14:paraId="1AAE1DCD" w14:textId="77777777" w:rsidR="000E4317" w:rsidRDefault="000E4317" w:rsidP="000E4317">
      <w:pPr>
        <w:spacing w:line="192" w:lineRule="auto"/>
        <w:jc w:val="center"/>
        <w:rPr>
          <w:rFonts w:ascii="Baskerville Old Face" w:hAnsi="Baskerville Old Face"/>
          <w:sz w:val="32"/>
          <w:szCs w:val="32"/>
        </w:rPr>
      </w:pPr>
    </w:p>
    <w:p w14:paraId="24BA128C" w14:textId="77777777" w:rsidR="000E4317" w:rsidRDefault="000E4317" w:rsidP="000E4317">
      <w:pPr>
        <w:spacing w:line="192" w:lineRule="auto"/>
        <w:jc w:val="center"/>
        <w:rPr>
          <w:rFonts w:ascii="Baskerville Old Face" w:hAnsi="Baskerville Old Face"/>
          <w:sz w:val="32"/>
          <w:szCs w:val="32"/>
        </w:rPr>
      </w:pPr>
      <w:r>
        <w:rPr>
          <w:noProof/>
        </w:rPr>
        <w:drawing>
          <wp:inline distT="0" distB="0" distL="0" distR="0" wp14:anchorId="1D0F5210" wp14:editId="6FCBE7EE">
            <wp:extent cx="1716074" cy="1247125"/>
            <wp:effectExtent l="6032" t="0" r="4763" b="4762"/>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t="9881" r="30679" b="22949"/>
                    <a:stretch/>
                  </pic:blipFill>
                  <pic:spPr bwMode="auto">
                    <a:xfrm rot="5400000">
                      <a:off x="0" y="0"/>
                      <a:ext cx="1721500" cy="1251069"/>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1664CDE" w14:textId="77777777" w:rsidR="000E4317" w:rsidRPr="000E4317" w:rsidRDefault="00CD2F07" w:rsidP="000E4317">
      <w:pPr>
        <w:spacing w:line="192" w:lineRule="auto"/>
        <w:jc w:val="center"/>
        <w:rPr>
          <w:rFonts w:ascii="Baskerville Old Face" w:hAnsi="Baskerville Old Face"/>
          <w:sz w:val="24"/>
          <w:szCs w:val="24"/>
        </w:rPr>
      </w:pPr>
      <w:r>
        <w:rPr>
          <w:rFonts w:ascii="Baskerville Old Face" w:hAnsi="Baskerville Old Face"/>
          <w:sz w:val="24"/>
          <w:szCs w:val="24"/>
        </w:rPr>
        <w:t>*This picture is showing how yellow/orange a sick cow’s serum is and how few red blood cells are present (they are in the bottom of the tube)</w:t>
      </w:r>
    </w:p>
    <w:p w14:paraId="1C9FA97B" w14:textId="77777777" w:rsidR="000E4317" w:rsidRDefault="000E4317" w:rsidP="00B73532">
      <w:pPr>
        <w:pStyle w:val="ListParagraph"/>
        <w:spacing w:line="192" w:lineRule="auto"/>
        <w:ind w:left="900"/>
        <w:rPr>
          <w:rFonts w:ascii="Baskerville Old Face" w:hAnsi="Baskerville Old Face"/>
          <w:sz w:val="40"/>
          <w:szCs w:val="40"/>
        </w:rPr>
      </w:pPr>
    </w:p>
    <w:p w14:paraId="34359C71" w14:textId="77777777" w:rsidR="004F0326" w:rsidRPr="00B73532" w:rsidRDefault="004F0326" w:rsidP="00B73532">
      <w:pPr>
        <w:pStyle w:val="ListParagraph"/>
        <w:spacing w:line="192" w:lineRule="auto"/>
        <w:ind w:left="900"/>
        <w:rPr>
          <w:rFonts w:ascii="Baskerville Old Face" w:hAnsi="Baskerville Old Face"/>
          <w:sz w:val="40"/>
          <w:szCs w:val="40"/>
        </w:rPr>
      </w:pPr>
    </w:p>
    <w:p w14:paraId="07BF5CD7" w14:textId="77777777" w:rsidR="00CD2F07" w:rsidRDefault="00EA13FF" w:rsidP="00EA13FF">
      <w:pPr>
        <w:pStyle w:val="ListParagraph"/>
        <w:numPr>
          <w:ilvl w:val="0"/>
          <w:numId w:val="2"/>
        </w:numPr>
        <w:spacing w:line="192" w:lineRule="auto"/>
        <w:rPr>
          <w:rFonts w:ascii="Baskerville Old Face" w:hAnsi="Baskerville Old Face"/>
          <w:sz w:val="40"/>
          <w:szCs w:val="40"/>
        </w:rPr>
      </w:pPr>
      <w:r>
        <w:rPr>
          <w:rFonts w:ascii="Baskerville Old Face" w:hAnsi="Baskerville Old Face"/>
          <w:sz w:val="40"/>
          <w:szCs w:val="40"/>
        </w:rPr>
        <w:lastRenderedPageBreak/>
        <w:t>What age cattle are most at risk?</w:t>
      </w:r>
    </w:p>
    <w:p w14:paraId="53596A03" w14:textId="77777777" w:rsidR="00135704" w:rsidRDefault="00135704" w:rsidP="00135704">
      <w:pPr>
        <w:pStyle w:val="ListParagraph"/>
        <w:spacing w:line="192" w:lineRule="auto"/>
        <w:ind w:left="1440"/>
        <w:rPr>
          <w:rFonts w:ascii="Baskerville Old Face" w:hAnsi="Baskerville Old Face"/>
          <w:sz w:val="40"/>
          <w:szCs w:val="40"/>
        </w:rPr>
      </w:pPr>
    </w:p>
    <w:p w14:paraId="2844E0FD" w14:textId="77777777" w:rsidR="00135704" w:rsidRDefault="00135704" w:rsidP="00135704">
      <w:pPr>
        <w:pStyle w:val="ListParagraph"/>
        <w:numPr>
          <w:ilvl w:val="0"/>
          <w:numId w:val="15"/>
        </w:numPr>
        <w:spacing w:line="192" w:lineRule="auto"/>
        <w:rPr>
          <w:rFonts w:ascii="Baskerville Old Face" w:hAnsi="Baskerville Old Face"/>
          <w:sz w:val="32"/>
          <w:szCs w:val="32"/>
        </w:rPr>
      </w:pPr>
      <w:r>
        <w:rPr>
          <w:rFonts w:ascii="Baskerville Old Face" w:hAnsi="Baskerville Old Face"/>
          <w:sz w:val="32"/>
          <w:szCs w:val="32"/>
        </w:rPr>
        <w:t xml:space="preserve">Cattle can be affected at </w:t>
      </w:r>
      <w:r w:rsidRPr="00FB318E">
        <w:rPr>
          <w:rFonts w:ascii="Baskerville Old Face" w:hAnsi="Baskerville Old Face"/>
          <w:b/>
          <w:sz w:val="32"/>
          <w:szCs w:val="32"/>
        </w:rPr>
        <w:t>ANY</w:t>
      </w:r>
      <w:r>
        <w:rPr>
          <w:rFonts w:ascii="Baskerville Old Face" w:hAnsi="Baskerville Old Face"/>
          <w:sz w:val="32"/>
          <w:szCs w:val="32"/>
        </w:rPr>
        <w:t xml:space="preserve"> age.</w:t>
      </w:r>
    </w:p>
    <w:p w14:paraId="757812F6" w14:textId="77777777" w:rsidR="00135704" w:rsidRDefault="00135704" w:rsidP="00135704">
      <w:pPr>
        <w:pStyle w:val="ListParagraph"/>
        <w:spacing w:line="192" w:lineRule="auto"/>
        <w:ind w:left="2160"/>
        <w:rPr>
          <w:rFonts w:ascii="Baskerville Old Face" w:hAnsi="Baskerville Old Face"/>
          <w:sz w:val="32"/>
          <w:szCs w:val="32"/>
        </w:rPr>
      </w:pPr>
    </w:p>
    <w:p w14:paraId="1A7C6B65" w14:textId="77777777" w:rsidR="00135704" w:rsidRDefault="00135704" w:rsidP="00135704">
      <w:pPr>
        <w:pStyle w:val="ListParagraph"/>
        <w:numPr>
          <w:ilvl w:val="0"/>
          <w:numId w:val="15"/>
        </w:numPr>
        <w:spacing w:line="192" w:lineRule="auto"/>
        <w:rPr>
          <w:rFonts w:ascii="Baskerville Old Face" w:hAnsi="Baskerville Old Face"/>
          <w:sz w:val="32"/>
          <w:szCs w:val="32"/>
        </w:rPr>
      </w:pPr>
      <w:r>
        <w:rPr>
          <w:rFonts w:ascii="Baskerville Old Face" w:hAnsi="Baskerville Old Face"/>
          <w:sz w:val="32"/>
          <w:szCs w:val="32"/>
        </w:rPr>
        <w:t>The most commonly affected are geriatric cattle and calving and post-partum cows.</w:t>
      </w:r>
    </w:p>
    <w:p w14:paraId="3230B744" w14:textId="77777777" w:rsidR="00135704" w:rsidRDefault="00135704" w:rsidP="00135704">
      <w:pPr>
        <w:pStyle w:val="ListParagraph"/>
        <w:spacing w:line="192" w:lineRule="auto"/>
        <w:ind w:left="2160"/>
        <w:rPr>
          <w:rFonts w:ascii="Baskerville Old Face" w:hAnsi="Baskerville Old Face"/>
          <w:sz w:val="32"/>
          <w:szCs w:val="32"/>
        </w:rPr>
      </w:pPr>
    </w:p>
    <w:p w14:paraId="11F380AD" w14:textId="77777777" w:rsidR="00135704" w:rsidRDefault="00135704" w:rsidP="00135704">
      <w:pPr>
        <w:pStyle w:val="ListParagraph"/>
        <w:numPr>
          <w:ilvl w:val="0"/>
          <w:numId w:val="15"/>
        </w:numPr>
        <w:spacing w:line="192" w:lineRule="auto"/>
        <w:rPr>
          <w:rFonts w:ascii="Baskerville Old Face" w:hAnsi="Baskerville Old Face"/>
          <w:sz w:val="32"/>
          <w:szCs w:val="32"/>
        </w:rPr>
      </w:pPr>
      <w:r>
        <w:rPr>
          <w:rFonts w:ascii="Baskerville Old Face" w:hAnsi="Baskerville Old Face"/>
          <w:sz w:val="32"/>
          <w:szCs w:val="32"/>
        </w:rPr>
        <w:t>Calves of these infected cows are often stillborn, however, they can be born very weak and die within a few days.</w:t>
      </w:r>
    </w:p>
    <w:p w14:paraId="459C1F93" w14:textId="77777777" w:rsidR="00135704" w:rsidRPr="00135704" w:rsidRDefault="00135704" w:rsidP="00135704">
      <w:pPr>
        <w:pStyle w:val="ListParagraph"/>
        <w:rPr>
          <w:rFonts w:ascii="Baskerville Old Face" w:hAnsi="Baskerville Old Face"/>
          <w:sz w:val="32"/>
          <w:szCs w:val="32"/>
        </w:rPr>
      </w:pPr>
    </w:p>
    <w:p w14:paraId="1174231F" w14:textId="77777777" w:rsidR="00135704" w:rsidRDefault="00135704" w:rsidP="00135704">
      <w:pPr>
        <w:pStyle w:val="ListParagraph"/>
        <w:numPr>
          <w:ilvl w:val="0"/>
          <w:numId w:val="15"/>
        </w:numPr>
        <w:spacing w:line="192" w:lineRule="auto"/>
        <w:rPr>
          <w:rFonts w:ascii="Baskerville Old Face" w:hAnsi="Baskerville Old Face"/>
          <w:sz w:val="32"/>
          <w:szCs w:val="32"/>
        </w:rPr>
      </w:pPr>
      <w:r>
        <w:rPr>
          <w:rFonts w:ascii="Baskerville Old Face" w:hAnsi="Baskerville Old Face"/>
          <w:sz w:val="32"/>
          <w:szCs w:val="32"/>
        </w:rPr>
        <w:t xml:space="preserve">Some Albemarle county farmers, from the index herds of the disease, note that their calves averaged </w:t>
      </w:r>
      <w:r w:rsidRPr="00FB318E">
        <w:rPr>
          <w:rFonts w:ascii="Baskerville Old Face" w:hAnsi="Baskerville Old Face"/>
          <w:b/>
          <w:sz w:val="32"/>
          <w:szCs w:val="32"/>
        </w:rPr>
        <w:t>lower weaning weights</w:t>
      </w:r>
      <w:r>
        <w:rPr>
          <w:rFonts w:ascii="Baskerville Old Face" w:hAnsi="Baskerville Old Face"/>
          <w:sz w:val="32"/>
          <w:szCs w:val="32"/>
        </w:rPr>
        <w:t xml:space="preserve"> and appeared unthrifty when Theileria first hit their herds.</w:t>
      </w:r>
    </w:p>
    <w:p w14:paraId="2F741223" w14:textId="77777777" w:rsidR="00135704" w:rsidRDefault="00135704" w:rsidP="00135704">
      <w:pPr>
        <w:pStyle w:val="ListParagraph"/>
        <w:spacing w:line="192" w:lineRule="auto"/>
        <w:ind w:left="2160"/>
        <w:rPr>
          <w:rFonts w:ascii="Baskerville Old Face" w:hAnsi="Baskerville Old Face"/>
          <w:sz w:val="32"/>
          <w:szCs w:val="32"/>
        </w:rPr>
      </w:pPr>
    </w:p>
    <w:p w14:paraId="12E89332" w14:textId="77777777" w:rsidR="00135704" w:rsidRDefault="00135704" w:rsidP="00135704">
      <w:pPr>
        <w:pStyle w:val="ListParagraph"/>
        <w:numPr>
          <w:ilvl w:val="0"/>
          <w:numId w:val="15"/>
        </w:numPr>
        <w:spacing w:line="192" w:lineRule="auto"/>
        <w:rPr>
          <w:rFonts w:ascii="Baskerville Old Face" w:hAnsi="Baskerville Old Face"/>
          <w:sz w:val="32"/>
          <w:szCs w:val="32"/>
        </w:rPr>
      </w:pPr>
      <w:r>
        <w:rPr>
          <w:rFonts w:ascii="Baskerville Old Face" w:hAnsi="Baskerville Old Face"/>
          <w:sz w:val="32"/>
          <w:szCs w:val="32"/>
        </w:rPr>
        <w:t>In one research study of an infected farm, every calf in the herd at every age tested positive for Theileria.</w:t>
      </w:r>
    </w:p>
    <w:p w14:paraId="7F63ADC4" w14:textId="77777777" w:rsidR="00B337EB" w:rsidRPr="00B337EB" w:rsidRDefault="00B337EB" w:rsidP="00B337EB">
      <w:pPr>
        <w:pStyle w:val="ListParagraph"/>
        <w:rPr>
          <w:rFonts w:ascii="Baskerville Old Face" w:hAnsi="Baskerville Old Face"/>
          <w:sz w:val="32"/>
          <w:szCs w:val="32"/>
        </w:rPr>
      </w:pPr>
    </w:p>
    <w:p w14:paraId="2E0E38C8" w14:textId="77777777" w:rsidR="00135704" w:rsidRDefault="00EB68E5" w:rsidP="00EB68E5">
      <w:pPr>
        <w:pStyle w:val="ListParagraph"/>
        <w:numPr>
          <w:ilvl w:val="0"/>
          <w:numId w:val="2"/>
        </w:numPr>
        <w:spacing w:line="240" w:lineRule="auto"/>
        <w:rPr>
          <w:rFonts w:ascii="Baskerville Old Face" w:hAnsi="Baskerville Old Face"/>
          <w:sz w:val="40"/>
          <w:szCs w:val="40"/>
        </w:rPr>
      </w:pPr>
      <w:r>
        <w:rPr>
          <w:rFonts w:ascii="Baskerville Old Face" w:hAnsi="Baskerville Old Face"/>
          <w:sz w:val="40"/>
          <w:szCs w:val="40"/>
        </w:rPr>
        <w:t xml:space="preserve">Can humans or other species get any diseases from the Asian </w:t>
      </w:r>
      <w:proofErr w:type="spellStart"/>
      <w:r>
        <w:rPr>
          <w:rFonts w:ascii="Baskerville Old Face" w:hAnsi="Baskerville Old Face"/>
          <w:sz w:val="40"/>
          <w:szCs w:val="40"/>
        </w:rPr>
        <w:t>longhorned</w:t>
      </w:r>
      <w:proofErr w:type="spellEnd"/>
      <w:r>
        <w:rPr>
          <w:rFonts w:ascii="Baskerville Old Face" w:hAnsi="Baskerville Old Face"/>
          <w:sz w:val="40"/>
          <w:szCs w:val="40"/>
        </w:rPr>
        <w:t xml:space="preserve"> tick?</w:t>
      </w:r>
    </w:p>
    <w:p w14:paraId="72A51ECE" w14:textId="77777777" w:rsidR="00B337EB" w:rsidRDefault="00B337EB" w:rsidP="00B337EB">
      <w:pPr>
        <w:pStyle w:val="ListParagraph"/>
        <w:spacing w:line="240" w:lineRule="auto"/>
        <w:ind w:left="1440"/>
        <w:rPr>
          <w:rFonts w:ascii="Baskerville Old Face" w:hAnsi="Baskerville Old Face"/>
          <w:sz w:val="40"/>
          <w:szCs w:val="40"/>
        </w:rPr>
      </w:pPr>
    </w:p>
    <w:p w14:paraId="439BAFFC" w14:textId="77777777" w:rsidR="00EB68E5" w:rsidRDefault="00EB68E5" w:rsidP="00EB68E5">
      <w:pPr>
        <w:pStyle w:val="ListParagraph"/>
        <w:numPr>
          <w:ilvl w:val="0"/>
          <w:numId w:val="17"/>
        </w:numPr>
        <w:spacing w:line="240" w:lineRule="auto"/>
        <w:rPr>
          <w:rFonts w:ascii="Baskerville Old Face" w:hAnsi="Baskerville Old Face"/>
          <w:sz w:val="32"/>
          <w:szCs w:val="32"/>
        </w:rPr>
      </w:pPr>
      <w:r>
        <w:rPr>
          <w:rFonts w:ascii="Baskerville Old Face" w:hAnsi="Baskerville Old Face"/>
          <w:sz w:val="32"/>
          <w:szCs w:val="32"/>
        </w:rPr>
        <w:t xml:space="preserve">Horses can get </w:t>
      </w:r>
      <w:r w:rsidR="00B337EB">
        <w:rPr>
          <w:rFonts w:ascii="Baskerville Old Face" w:hAnsi="Baskerville Old Face"/>
          <w:sz w:val="32"/>
          <w:szCs w:val="32"/>
        </w:rPr>
        <w:t xml:space="preserve">a condition known as Equine Theileriosis from </w:t>
      </w:r>
      <w:proofErr w:type="spellStart"/>
      <w:r w:rsidR="00B337EB">
        <w:rPr>
          <w:rFonts w:ascii="Baskerville Old Face" w:hAnsi="Baskerville Old Face"/>
          <w:sz w:val="32"/>
          <w:szCs w:val="32"/>
        </w:rPr>
        <w:t>Theileria</w:t>
      </w:r>
      <w:proofErr w:type="spellEnd"/>
      <w:r w:rsidR="00B337EB">
        <w:rPr>
          <w:rFonts w:ascii="Baskerville Old Face" w:hAnsi="Baskerville Old Face"/>
          <w:sz w:val="32"/>
          <w:szCs w:val="32"/>
        </w:rPr>
        <w:t xml:space="preserve"> </w:t>
      </w:r>
      <w:proofErr w:type="spellStart"/>
      <w:r w:rsidR="00B337EB">
        <w:rPr>
          <w:rFonts w:ascii="Baskerville Old Face" w:hAnsi="Baskerville Old Face"/>
          <w:sz w:val="32"/>
          <w:szCs w:val="32"/>
        </w:rPr>
        <w:t>equi</w:t>
      </w:r>
      <w:proofErr w:type="spellEnd"/>
      <w:r w:rsidR="00B337EB">
        <w:rPr>
          <w:rFonts w:ascii="Baskerville Old Face" w:hAnsi="Baskerville Old Face"/>
          <w:sz w:val="32"/>
          <w:szCs w:val="32"/>
        </w:rPr>
        <w:t>.</w:t>
      </w:r>
    </w:p>
    <w:p w14:paraId="46BB26CC" w14:textId="77777777" w:rsidR="00B337EB" w:rsidRDefault="00B337EB" w:rsidP="00B337EB">
      <w:pPr>
        <w:pStyle w:val="ListParagraph"/>
        <w:spacing w:line="240" w:lineRule="auto"/>
        <w:ind w:left="2160"/>
        <w:rPr>
          <w:rFonts w:ascii="Baskerville Old Face" w:hAnsi="Baskerville Old Face"/>
          <w:sz w:val="32"/>
          <w:szCs w:val="32"/>
        </w:rPr>
      </w:pPr>
    </w:p>
    <w:p w14:paraId="14CC2831" w14:textId="77777777" w:rsidR="00EB68E5" w:rsidRDefault="00EB68E5" w:rsidP="00EB68E5">
      <w:pPr>
        <w:pStyle w:val="ListParagraph"/>
        <w:numPr>
          <w:ilvl w:val="0"/>
          <w:numId w:val="17"/>
        </w:numPr>
        <w:spacing w:line="240" w:lineRule="auto"/>
        <w:rPr>
          <w:rFonts w:ascii="Baskerville Old Face" w:hAnsi="Baskerville Old Face"/>
          <w:sz w:val="32"/>
          <w:szCs w:val="32"/>
        </w:rPr>
      </w:pPr>
      <w:r>
        <w:rPr>
          <w:rFonts w:ascii="Baskerville Old Face" w:hAnsi="Baskerville Old Face"/>
          <w:sz w:val="32"/>
          <w:szCs w:val="32"/>
        </w:rPr>
        <w:t>Currently, there are no reported cases in sheep and goats in the U.S.</w:t>
      </w:r>
    </w:p>
    <w:p w14:paraId="772EAF99" w14:textId="77777777" w:rsidR="00B337EB" w:rsidRDefault="00B337EB" w:rsidP="00B337EB">
      <w:pPr>
        <w:pStyle w:val="ListParagraph"/>
        <w:spacing w:line="240" w:lineRule="auto"/>
        <w:ind w:left="2160"/>
        <w:rPr>
          <w:rFonts w:ascii="Baskerville Old Face" w:hAnsi="Baskerville Old Face"/>
          <w:sz w:val="32"/>
          <w:szCs w:val="32"/>
        </w:rPr>
      </w:pPr>
    </w:p>
    <w:p w14:paraId="55136B94" w14:textId="77777777" w:rsidR="00B337EB" w:rsidRPr="00B337EB" w:rsidRDefault="00EB68E5" w:rsidP="002204A9">
      <w:pPr>
        <w:pStyle w:val="ListParagraph"/>
        <w:numPr>
          <w:ilvl w:val="0"/>
          <w:numId w:val="17"/>
        </w:numPr>
        <w:spacing w:line="240" w:lineRule="auto"/>
        <w:rPr>
          <w:rFonts w:ascii="Baskerville Old Face" w:hAnsi="Baskerville Old Face"/>
          <w:sz w:val="32"/>
          <w:szCs w:val="32"/>
        </w:rPr>
      </w:pPr>
      <w:r w:rsidRPr="00B337EB">
        <w:rPr>
          <w:rFonts w:ascii="Baskerville Old Face" w:hAnsi="Baskerville Old Face"/>
          <w:sz w:val="32"/>
          <w:szCs w:val="32"/>
        </w:rPr>
        <w:t>Dr. Bobbi Pritt, a parasitic disease expert at the Mayo Clinic, says “One virus, in particular, we’d be quite worried</w:t>
      </w:r>
      <w:r w:rsidR="00B337EB">
        <w:rPr>
          <w:rFonts w:ascii="Baskerville Old Face" w:hAnsi="Baskerville Old Face"/>
          <w:sz w:val="32"/>
          <w:szCs w:val="32"/>
        </w:rPr>
        <w:t xml:space="preserve"> about</w:t>
      </w:r>
      <w:r w:rsidRPr="00B337EB">
        <w:rPr>
          <w:rFonts w:ascii="Baskerville Old Face" w:hAnsi="Baskerville Old Face"/>
          <w:sz w:val="32"/>
          <w:szCs w:val="32"/>
        </w:rPr>
        <w:t xml:space="preserve"> is one called </w:t>
      </w:r>
      <w:r w:rsidRPr="00B337EB">
        <w:rPr>
          <w:rFonts w:ascii="Baskerville Old Face" w:hAnsi="Baskerville Old Face"/>
          <w:b/>
          <w:sz w:val="32"/>
          <w:szCs w:val="32"/>
        </w:rPr>
        <w:t>severe fever with thrombocytopenia syndrome virus</w:t>
      </w:r>
      <w:r w:rsidRPr="00B337EB">
        <w:rPr>
          <w:rFonts w:ascii="Baskerville Old Face" w:hAnsi="Baskerville Old Face"/>
          <w:sz w:val="32"/>
          <w:szCs w:val="32"/>
        </w:rPr>
        <w:t>, which causes a potentially fatal hemorrhagic fever.”  There are no reported cases of this virus in humans in the United States.</w:t>
      </w:r>
    </w:p>
    <w:p w14:paraId="6512F54A" w14:textId="6DD6F2E6" w:rsidR="00EB68E5" w:rsidRDefault="00EB68E5" w:rsidP="00B337EB">
      <w:pPr>
        <w:pStyle w:val="ListParagraph"/>
        <w:spacing w:line="240" w:lineRule="auto"/>
        <w:ind w:left="2160"/>
        <w:rPr>
          <w:rFonts w:ascii="Baskerville Old Face" w:hAnsi="Baskerville Old Face"/>
          <w:sz w:val="32"/>
          <w:szCs w:val="32"/>
        </w:rPr>
      </w:pPr>
      <w:r>
        <w:rPr>
          <w:rFonts w:ascii="Baskerville Old Face" w:hAnsi="Baskerville Old Face"/>
          <w:sz w:val="32"/>
          <w:szCs w:val="32"/>
        </w:rPr>
        <w:t>I do always encourage producers to be aware of zoonotic spread of diseases</w:t>
      </w:r>
      <w:r w:rsidR="00B337EB">
        <w:rPr>
          <w:rFonts w:ascii="Baskerville Old Face" w:hAnsi="Baskerville Old Face"/>
          <w:sz w:val="32"/>
          <w:szCs w:val="32"/>
        </w:rPr>
        <w:t xml:space="preserve"> you may encounter with your animals.  It is critically important for you to be able to work with your physician to help them understand your potential exposure to diseases.</w:t>
      </w:r>
    </w:p>
    <w:p w14:paraId="6A314AC0" w14:textId="77777777" w:rsidR="008D7392" w:rsidRPr="00EB68E5" w:rsidRDefault="008D7392" w:rsidP="00B337EB">
      <w:pPr>
        <w:pStyle w:val="ListParagraph"/>
        <w:spacing w:line="240" w:lineRule="auto"/>
        <w:ind w:left="2160"/>
        <w:rPr>
          <w:rFonts w:ascii="Baskerville Old Face" w:hAnsi="Baskerville Old Face"/>
          <w:sz w:val="32"/>
          <w:szCs w:val="32"/>
        </w:rPr>
      </w:pPr>
    </w:p>
    <w:p w14:paraId="235900A2" w14:textId="77777777" w:rsidR="00EB68E5" w:rsidRPr="00135704" w:rsidRDefault="00EB68E5" w:rsidP="00135704">
      <w:pPr>
        <w:pStyle w:val="ListParagraph"/>
        <w:rPr>
          <w:rFonts w:ascii="Baskerville Old Face" w:hAnsi="Baskerville Old Face"/>
          <w:sz w:val="32"/>
          <w:szCs w:val="32"/>
        </w:rPr>
      </w:pPr>
    </w:p>
    <w:p w14:paraId="7B8FD490" w14:textId="77777777" w:rsidR="00CD2F07" w:rsidRDefault="00CD2F07" w:rsidP="000E4317">
      <w:pPr>
        <w:spacing w:line="192" w:lineRule="auto"/>
        <w:rPr>
          <w:rFonts w:ascii="Baskerville Old Face" w:hAnsi="Baskerville Old Face"/>
          <w:sz w:val="32"/>
          <w:szCs w:val="32"/>
        </w:rPr>
      </w:pPr>
    </w:p>
    <w:p w14:paraId="57DA803D" w14:textId="77777777" w:rsidR="00F11896" w:rsidRPr="00000D3D" w:rsidRDefault="00F11896" w:rsidP="00365205">
      <w:pPr>
        <w:pStyle w:val="ListParagraph"/>
        <w:numPr>
          <w:ilvl w:val="0"/>
          <w:numId w:val="2"/>
        </w:numPr>
        <w:spacing w:line="192" w:lineRule="auto"/>
        <w:ind w:left="1440"/>
        <w:rPr>
          <w:rFonts w:ascii="Baskerville Old Face" w:hAnsi="Baskerville Old Face"/>
          <w:sz w:val="40"/>
          <w:szCs w:val="40"/>
        </w:rPr>
      </w:pPr>
      <w:r w:rsidRPr="00000D3D">
        <w:rPr>
          <w:rFonts w:ascii="Baskerville Old Face" w:hAnsi="Baskerville Old Face"/>
          <w:sz w:val="40"/>
          <w:szCs w:val="40"/>
        </w:rPr>
        <w:t xml:space="preserve">What are </w:t>
      </w:r>
      <w:r w:rsidR="00150E2C" w:rsidRPr="00000D3D">
        <w:rPr>
          <w:rFonts w:ascii="Baskerville Old Face" w:hAnsi="Baskerville Old Face"/>
          <w:sz w:val="40"/>
          <w:szCs w:val="40"/>
        </w:rPr>
        <w:t xml:space="preserve">the important </w:t>
      </w:r>
      <w:r w:rsidRPr="00000D3D">
        <w:rPr>
          <w:rFonts w:ascii="Baskerville Old Face" w:hAnsi="Baskerville Old Face"/>
          <w:sz w:val="40"/>
          <w:szCs w:val="40"/>
        </w:rPr>
        <w:t>differences between Anaplasmosis and Theileria?</w:t>
      </w:r>
      <w:r w:rsidR="00150E2C" w:rsidRPr="00000D3D">
        <w:rPr>
          <w:rFonts w:ascii="Baskerville Old Face" w:hAnsi="Baskerville Old Face"/>
          <w:sz w:val="40"/>
          <w:szCs w:val="40"/>
        </w:rPr>
        <w:t xml:space="preserve"> </w:t>
      </w:r>
    </w:p>
    <w:tbl>
      <w:tblPr>
        <w:tblStyle w:val="TableGrid"/>
        <w:tblW w:w="9870" w:type="dxa"/>
        <w:tblInd w:w="720" w:type="dxa"/>
        <w:tblLook w:val="04A0" w:firstRow="1" w:lastRow="0" w:firstColumn="1" w:lastColumn="0" w:noHBand="0" w:noVBand="1"/>
      </w:tblPr>
      <w:tblGrid>
        <w:gridCol w:w="2515"/>
        <w:gridCol w:w="3780"/>
        <w:gridCol w:w="3575"/>
      </w:tblGrid>
      <w:tr w:rsidR="00105FCD" w14:paraId="53218A7D" w14:textId="77777777" w:rsidTr="00CD2F07">
        <w:trPr>
          <w:trHeight w:val="916"/>
        </w:trPr>
        <w:tc>
          <w:tcPr>
            <w:tcW w:w="2515" w:type="dxa"/>
          </w:tcPr>
          <w:p w14:paraId="74767B99" w14:textId="77777777" w:rsidR="00105FCD" w:rsidRDefault="00105FCD" w:rsidP="008F02CB">
            <w:pPr>
              <w:pStyle w:val="ListParagraph"/>
              <w:ind w:left="0"/>
              <w:jc w:val="center"/>
              <w:rPr>
                <w:rFonts w:ascii="Baskerville Old Face" w:hAnsi="Baskerville Old Face"/>
                <w:sz w:val="32"/>
                <w:szCs w:val="32"/>
              </w:rPr>
            </w:pPr>
          </w:p>
        </w:tc>
        <w:tc>
          <w:tcPr>
            <w:tcW w:w="3780" w:type="dxa"/>
          </w:tcPr>
          <w:p w14:paraId="00709BD1" w14:textId="77777777" w:rsidR="00105FCD" w:rsidRDefault="00105FCD" w:rsidP="008F02CB">
            <w:pPr>
              <w:pStyle w:val="ListParagraph"/>
              <w:ind w:left="0"/>
              <w:jc w:val="center"/>
              <w:rPr>
                <w:rFonts w:ascii="Baskerville Old Face" w:hAnsi="Baskerville Old Face"/>
                <w:sz w:val="32"/>
                <w:szCs w:val="32"/>
              </w:rPr>
            </w:pPr>
          </w:p>
          <w:p w14:paraId="7B163E85"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Anaplasmosis</w:t>
            </w:r>
          </w:p>
        </w:tc>
        <w:tc>
          <w:tcPr>
            <w:tcW w:w="3575" w:type="dxa"/>
          </w:tcPr>
          <w:p w14:paraId="1F696ADB" w14:textId="77777777" w:rsidR="00105FCD" w:rsidRDefault="00105FCD" w:rsidP="008F02CB">
            <w:pPr>
              <w:pStyle w:val="ListParagraph"/>
              <w:ind w:left="0"/>
              <w:jc w:val="center"/>
              <w:rPr>
                <w:rFonts w:ascii="Baskerville Old Face" w:hAnsi="Baskerville Old Face"/>
                <w:sz w:val="32"/>
                <w:szCs w:val="32"/>
              </w:rPr>
            </w:pPr>
          </w:p>
          <w:p w14:paraId="2A352036"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Theileria</w:t>
            </w:r>
          </w:p>
        </w:tc>
      </w:tr>
      <w:tr w:rsidR="00105FCD" w14:paraId="3A654507" w14:textId="77777777" w:rsidTr="00CD2F07">
        <w:trPr>
          <w:trHeight w:val="916"/>
        </w:trPr>
        <w:tc>
          <w:tcPr>
            <w:tcW w:w="2515" w:type="dxa"/>
          </w:tcPr>
          <w:p w14:paraId="48CAB334" w14:textId="77777777" w:rsidR="00105FCD" w:rsidRDefault="00105FCD" w:rsidP="008F02CB">
            <w:pPr>
              <w:pStyle w:val="ListParagraph"/>
              <w:ind w:left="0"/>
              <w:jc w:val="center"/>
              <w:rPr>
                <w:rFonts w:ascii="Baskerville Old Face" w:hAnsi="Baskerville Old Face"/>
                <w:sz w:val="32"/>
                <w:szCs w:val="32"/>
              </w:rPr>
            </w:pPr>
          </w:p>
          <w:p w14:paraId="2349AAE8"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Types of cells affected</w:t>
            </w:r>
          </w:p>
        </w:tc>
        <w:tc>
          <w:tcPr>
            <w:tcW w:w="3780" w:type="dxa"/>
          </w:tcPr>
          <w:p w14:paraId="5C2E5807" w14:textId="77777777" w:rsidR="00105FCD" w:rsidRDefault="00105FCD" w:rsidP="008F02CB">
            <w:pPr>
              <w:pStyle w:val="ListParagraph"/>
              <w:ind w:left="0"/>
              <w:jc w:val="center"/>
              <w:rPr>
                <w:rFonts w:ascii="Baskerville Old Face" w:hAnsi="Baskerville Old Face"/>
                <w:sz w:val="32"/>
                <w:szCs w:val="32"/>
              </w:rPr>
            </w:pPr>
          </w:p>
          <w:p w14:paraId="78F3E4E6"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Red blood cells</w:t>
            </w:r>
          </w:p>
        </w:tc>
        <w:tc>
          <w:tcPr>
            <w:tcW w:w="3575" w:type="dxa"/>
          </w:tcPr>
          <w:p w14:paraId="3FA13C06" w14:textId="77777777" w:rsidR="00105FCD" w:rsidRDefault="00105FCD" w:rsidP="008F02CB">
            <w:pPr>
              <w:pStyle w:val="ListParagraph"/>
              <w:ind w:left="0"/>
              <w:jc w:val="center"/>
              <w:rPr>
                <w:rFonts w:ascii="Baskerville Old Face" w:hAnsi="Baskerville Old Face"/>
                <w:sz w:val="32"/>
                <w:szCs w:val="32"/>
              </w:rPr>
            </w:pPr>
          </w:p>
          <w:p w14:paraId="27887E62"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Red and white blood cells</w:t>
            </w:r>
          </w:p>
        </w:tc>
      </w:tr>
      <w:tr w:rsidR="00105FCD" w14:paraId="35A14C98" w14:textId="77777777" w:rsidTr="00CD2F07">
        <w:trPr>
          <w:trHeight w:val="916"/>
        </w:trPr>
        <w:tc>
          <w:tcPr>
            <w:tcW w:w="2515" w:type="dxa"/>
          </w:tcPr>
          <w:p w14:paraId="5A15E5B3" w14:textId="77777777" w:rsidR="00105FCD" w:rsidRDefault="00105FCD" w:rsidP="008F02CB">
            <w:pPr>
              <w:pStyle w:val="ListParagraph"/>
              <w:ind w:left="0"/>
              <w:jc w:val="center"/>
              <w:rPr>
                <w:rFonts w:ascii="Baskerville Old Face" w:hAnsi="Baskerville Old Face"/>
                <w:sz w:val="32"/>
                <w:szCs w:val="32"/>
              </w:rPr>
            </w:pPr>
          </w:p>
          <w:p w14:paraId="1519DACC"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Carried by different ticks</w:t>
            </w:r>
          </w:p>
        </w:tc>
        <w:tc>
          <w:tcPr>
            <w:tcW w:w="3780" w:type="dxa"/>
          </w:tcPr>
          <w:p w14:paraId="1BEB84A0" w14:textId="77777777" w:rsidR="00105FCD" w:rsidRDefault="00105FCD" w:rsidP="008F02CB">
            <w:pPr>
              <w:pStyle w:val="ListParagraph"/>
              <w:ind w:left="0"/>
              <w:jc w:val="center"/>
              <w:rPr>
                <w:rFonts w:ascii="Baskerville Old Face" w:hAnsi="Baskerville Old Face"/>
                <w:sz w:val="32"/>
                <w:szCs w:val="32"/>
              </w:rPr>
            </w:pPr>
          </w:p>
          <w:p w14:paraId="354BB0AA"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American dog tick</w:t>
            </w:r>
          </w:p>
        </w:tc>
        <w:tc>
          <w:tcPr>
            <w:tcW w:w="3575" w:type="dxa"/>
          </w:tcPr>
          <w:p w14:paraId="33C528A0" w14:textId="77777777" w:rsidR="00105FCD" w:rsidRDefault="00105FCD" w:rsidP="008F02CB">
            <w:pPr>
              <w:pStyle w:val="ListParagraph"/>
              <w:ind w:left="0"/>
              <w:jc w:val="center"/>
              <w:rPr>
                <w:rFonts w:ascii="Baskerville Old Face" w:hAnsi="Baskerville Old Face"/>
                <w:sz w:val="32"/>
                <w:szCs w:val="32"/>
              </w:rPr>
            </w:pPr>
          </w:p>
          <w:p w14:paraId="2DB444D0"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East Asian Tick</w:t>
            </w:r>
          </w:p>
          <w:p w14:paraId="77C0AC5C"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(Longhorn tick)</w:t>
            </w:r>
          </w:p>
        </w:tc>
      </w:tr>
      <w:tr w:rsidR="00105FCD" w14:paraId="39591561" w14:textId="77777777" w:rsidTr="00CD2F07">
        <w:trPr>
          <w:trHeight w:val="916"/>
        </w:trPr>
        <w:tc>
          <w:tcPr>
            <w:tcW w:w="2515" w:type="dxa"/>
          </w:tcPr>
          <w:p w14:paraId="080430C6" w14:textId="77777777" w:rsidR="00105FCD" w:rsidRPr="00150E2C" w:rsidRDefault="00105FCD" w:rsidP="008F02CB">
            <w:pPr>
              <w:pStyle w:val="ListParagraph"/>
              <w:ind w:left="0"/>
              <w:jc w:val="center"/>
              <w:rPr>
                <w:rFonts w:ascii="Baskerville Old Face" w:hAnsi="Baskerville Old Face"/>
                <w:color w:val="FF0000"/>
                <w:sz w:val="32"/>
                <w:szCs w:val="32"/>
              </w:rPr>
            </w:pPr>
          </w:p>
          <w:p w14:paraId="23CFCF55" w14:textId="77777777" w:rsidR="00105FCD" w:rsidRPr="00150E2C" w:rsidRDefault="00105FCD" w:rsidP="008F02CB">
            <w:pPr>
              <w:pStyle w:val="ListParagraph"/>
              <w:ind w:left="0"/>
              <w:jc w:val="center"/>
              <w:rPr>
                <w:rFonts w:ascii="Baskerville Old Face" w:hAnsi="Baskerville Old Face"/>
                <w:color w:val="FF0000"/>
                <w:sz w:val="32"/>
                <w:szCs w:val="32"/>
              </w:rPr>
            </w:pPr>
            <w:r w:rsidRPr="00150E2C">
              <w:rPr>
                <w:rFonts w:ascii="Baskerville Old Face" w:hAnsi="Baskerville Old Face"/>
                <w:color w:val="FF0000"/>
                <w:sz w:val="32"/>
                <w:szCs w:val="32"/>
              </w:rPr>
              <w:t>Symptoms</w:t>
            </w:r>
          </w:p>
        </w:tc>
        <w:tc>
          <w:tcPr>
            <w:tcW w:w="3780" w:type="dxa"/>
          </w:tcPr>
          <w:p w14:paraId="7651BA94" w14:textId="77777777" w:rsidR="00105FCD" w:rsidRPr="00150E2C" w:rsidRDefault="00105FCD" w:rsidP="008F02CB">
            <w:pPr>
              <w:pStyle w:val="ListParagraph"/>
              <w:ind w:left="0"/>
              <w:jc w:val="center"/>
              <w:rPr>
                <w:rFonts w:ascii="Baskerville Old Face" w:hAnsi="Baskerville Old Face"/>
                <w:color w:val="FF0000"/>
                <w:sz w:val="32"/>
                <w:szCs w:val="32"/>
              </w:rPr>
            </w:pPr>
          </w:p>
          <w:p w14:paraId="386FC3A4" w14:textId="77777777" w:rsidR="00105FCD" w:rsidRPr="00150E2C" w:rsidRDefault="00105FCD" w:rsidP="008F02CB">
            <w:pPr>
              <w:pStyle w:val="ListParagraph"/>
              <w:ind w:left="0"/>
              <w:jc w:val="center"/>
              <w:rPr>
                <w:rFonts w:ascii="Baskerville Old Face" w:hAnsi="Baskerville Old Face"/>
                <w:color w:val="FF0000"/>
                <w:sz w:val="32"/>
                <w:szCs w:val="32"/>
              </w:rPr>
            </w:pPr>
            <w:r w:rsidRPr="00150E2C">
              <w:rPr>
                <w:rFonts w:ascii="Baskerville Old Face" w:hAnsi="Baskerville Old Face"/>
                <w:color w:val="FF0000"/>
                <w:sz w:val="32"/>
                <w:szCs w:val="32"/>
              </w:rPr>
              <w:t>Weight loss, aggression</w:t>
            </w:r>
          </w:p>
        </w:tc>
        <w:tc>
          <w:tcPr>
            <w:tcW w:w="3575" w:type="dxa"/>
          </w:tcPr>
          <w:p w14:paraId="32B1386E" w14:textId="77777777" w:rsidR="00105FCD" w:rsidRPr="00150E2C" w:rsidRDefault="00105FCD" w:rsidP="008F02CB">
            <w:pPr>
              <w:pStyle w:val="ListParagraph"/>
              <w:ind w:left="0"/>
              <w:jc w:val="center"/>
              <w:rPr>
                <w:rFonts w:ascii="Baskerville Old Face" w:hAnsi="Baskerville Old Face"/>
                <w:color w:val="FF0000"/>
                <w:sz w:val="32"/>
                <w:szCs w:val="32"/>
              </w:rPr>
            </w:pPr>
          </w:p>
          <w:p w14:paraId="53CEA33C" w14:textId="77777777" w:rsidR="00105FCD" w:rsidRPr="00150E2C" w:rsidRDefault="00105FCD" w:rsidP="008F02CB">
            <w:pPr>
              <w:pStyle w:val="ListParagraph"/>
              <w:ind w:left="0"/>
              <w:jc w:val="center"/>
              <w:rPr>
                <w:rFonts w:ascii="Baskerville Old Face" w:hAnsi="Baskerville Old Face"/>
                <w:color w:val="FF0000"/>
                <w:sz w:val="32"/>
                <w:szCs w:val="32"/>
              </w:rPr>
            </w:pPr>
            <w:r w:rsidRPr="00150E2C">
              <w:rPr>
                <w:rFonts w:ascii="Baskerville Old Face" w:hAnsi="Baskerville Old Face"/>
                <w:color w:val="FF0000"/>
                <w:sz w:val="32"/>
                <w:szCs w:val="32"/>
              </w:rPr>
              <w:t>Severe weakness/sudden death</w:t>
            </w:r>
          </w:p>
        </w:tc>
      </w:tr>
      <w:tr w:rsidR="00105FCD" w14:paraId="605E1943" w14:textId="77777777" w:rsidTr="00CD2F07">
        <w:trPr>
          <w:trHeight w:val="916"/>
        </w:trPr>
        <w:tc>
          <w:tcPr>
            <w:tcW w:w="2515" w:type="dxa"/>
          </w:tcPr>
          <w:p w14:paraId="29960940" w14:textId="77777777" w:rsidR="00105FCD" w:rsidRPr="00150E2C" w:rsidRDefault="00105FCD" w:rsidP="008F02CB">
            <w:pPr>
              <w:pStyle w:val="ListParagraph"/>
              <w:ind w:left="0"/>
              <w:jc w:val="center"/>
              <w:rPr>
                <w:rFonts w:ascii="Baskerville Old Face" w:hAnsi="Baskerville Old Face"/>
                <w:color w:val="FF0000"/>
                <w:sz w:val="32"/>
                <w:szCs w:val="32"/>
              </w:rPr>
            </w:pPr>
          </w:p>
          <w:p w14:paraId="7BED9C03" w14:textId="77777777" w:rsidR="00105FCD" w:rsidRPr="00150E2C" w:rsidRDefault="00105FCD" w:rsidP="008F02CB">
            <w:pPr>
              <w:pStyle w:val="ListParagraph"/>
              <w:ind w:left="0"/>
              <w:jc w:val="center"/>
              <w:rPr>
                <w:rFonts w:ascii="Baskerville Old Face" w:hAnsi="Baskerville Old Face"/>
                <w:color w:val="FF0000"/>
                <w:sz w:val="32"/>
                <w:szCs w:val="32"/>
              </w:rPr>
            </w:pPr>
            <w:r w:rsidRPr="00150E2C">
              <w:rPr>
                <w:rFonts w:ascii="Baskerville Old Face" w:hAnsi="Baskerville Old Face"/>
                <w:color w:val="FF0000"/>
                <w:sz w:val="32"/>
                <w:szCs w:val="32"/>
              </w:rPr>
              <w:t>Ages of cattle it affects</w:t>
            </w:r>
          </w:p>
        </w:tc>
        <w:tc>
          <w:tcPr>
            <w:tcW w:w="3780" w:type="dxa"/>
          </w:tcPr>
          <w:p w14:paraId="65870F08" w14:textId="77777777" w:rsidR="00105FCD" w:rsidRPr="00150E2C" w:rsidRDefault="00105FCD" w:rsidP="008F02CB">
            <w:pPr>
              <w:pStyle w:val="ListParagraph"/>
              <w:ind w:left="0"/>
              <w:jc w:val="center"/>
              <w:rPr>
                <w:rFonts w:ascii="Baskerville Old Face" w:hAnsi="Baskerville Old Face"/>
                <w:color w:val="FF0000"/>
                <w:sz w:val="32"/>
                <w:szCs w:val="32"/>
              </w:rPr>
            </w:pPr>
          </w:p>
          <w:p w14:paraId="09588E23" w14:textId="77777777" w:rsidR="00105FCD" w:rsidRPr="00150E2C" w:rsidRDefault="00105FCD" w:rsidP="008F02CB">
            <w:pPr>
              <w:pStyle w:val="ListParagraph"/>
              <w:ind w:left="0"/>
              <w:jc w:val="center"/>
              <w:rPr>
                <w:rFonts w:ascii="Baskerville Old Face" w:hAnsi="Baskerville Old Face"/>
                <w:color w:val="FF0000"/>
                <w:sz w:val="32"/>
                <w:szCs w:val="32"/>
              </w:rPr>
            </w:pPr>
            <w:r w:rsidRPr="00150E2C">
              <w:rPr>
                <w:rFonts w:ascii="Baskerville Old Face" w:hAnsi="Baskerville Old Face"/>
                <w:color w:val="FF0000"/>
                <w:sz w:val="32"/>
                <w:szCs w:val="32"/>
              </w:rPr>
              <w:t>Mostly adult cattle</w:t>
            </w:r>
          </w:p>
        </w:tc>
        <w:tc>
          <w:tcPr>
            <w:tcW w:w="3575" w:type="dxa"/>
          </w:tcPr>
          <w:p w14:paraId="25517B3B" w14:textId="77777777" w:rsidR="00105FCD" w:rsidRPr="00150E2C" w:rsidRDefault="00105FCD" w:rsidP="008F02CB">
            <w:pPr>
              <w:pStyle w:val="ListParagraph"/>
              <w:ind w:left="0"/>
              <w:jc w:val="center"/>
              <w:rPr>
                <w:rFonts w:ascii="Baskerville Old Face" w:hAnsi="Baskerville Old Face"/>
                <w:color w:val="FF0000"/>
                <w:sz w:val="32"/>
                <w:szCs w:val="32"/>
              </w:rPr>
            </w:pPr>
          </w:p>
          <w:p w14:paraId="41F147D9" w14:textId="77777777" w:rsidR="00105FCD" w:rsidRPr="00150E2C" w:rsidRDefault="00105FCD" w:rsidP="008F02CB">
            <w:pPr>
              <w:pStyle w:val="ListParagraph"/>
              <w:ind w:left="0"/>
              <w:jc w:val="center"/>
              <w:rPr>
                <w:rFonts w:ascii="Baskerville Old Face" w:hAnsi="Baskerville Old Face"/>
                <w:color w:val="FF0000"/>
                <w:sz w:val="32"/>
                <w:szCs w:val="32"/>
              </w:rPr>
            </w:pPr>
            <w:r w:rsidRPr="00150E2C">
              <w:rPr>
                <w:rFonts w:ascii="Baskerville Old Face" w:hAnsi="Baskerville Old Face"/>
                <w:color w:val="FF0000"/>
                <w:sz w:val="32"/>
                <w:szCs w:val="32"/>
              </w:rPr>
              <w:t>All ages, from baby calves to old cattle</w:t>
            </w:r>
          </w:p>
        </w:tc>
      </w:tr>
      <w:tr w:rsidR="00105FCD" w14:paraId="4F32F89F" w14:textId="77777777" w:rsidTr="00CD2F07">
        <w:trPr>
          <w:trHeight w:val="916"/>
        </w:trPr>
        <w:tc>
          <w:tcPr>
            <w:tcW w:w="2515" w:type="dxa"/>
          </w:tcPr>
          <w:p w14:paraId="14FBF97B"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br/>
              <w:t>Approved treatments</w:t>
            </w:r>
          </w:p>
          <w:p w14:paraId="219EAADE" w14:textId="77777777" w:rsidR="00105FCD" w:rsidRDefault="00105FCD" w:rsidP="008F02CB">
            <w:pPr>
              <w:pStyle w:val="ListParagraph"/>
              <w:ind w:left="0"/>
              <w:jc w:val="center"/>
              <w:rPr>
                <w:rFonts w:ascii="Baskerville Old Face" w:hAnsi="Baskerville Old Face"/>
                <w:sz w:val="32"/>
                <w:szCs w:val="32"/>
              </w:rPr>
            </w:pPr>
          </w:p>
        </w:tc>
        <w:tc>
          <w:tcPr>
            <w:tcW w:w="3780" w:type="dxa"/>
          </w:tcPr>
          <w:p w14:paraId="5F0DCF8D" w14:textId="77777777" w:rsidR="00105FCD" w:rsidRDefault="00105FCD" w:rsidP="008F02CB">
            <w:pPr>
              <w:pStyle w:val="ListParagraph"/>
              <w:ind w:left="0"/>
              <w:jc w:val="center"/>
              <w:rPr>
                <w:rFonts w:ascii="Baskerville Old Face" w:hAnsi="Baskerville Old Face"/>
                <w:sz w:val="32"/>
                <w:szCs w:val="32"/>
              </w:rPr>
            </w:pPr>
          </w:p>
          <w:p w14:paraId="2FE04A50" w14:textId="77777777" w:rsidR="00105FCD" w:rsidRDefault="00105FCD" w:rsidP="008F02CB">
            <w:pPr>
              <w:pStyle w:val="ListParagraph"/>
              <w:ind w:left="0"/>
              <w:jc w:val="center"/>
              <w:rPr>
                <w:rFonts w:ascii="Baskerville Old Face" w:hAnsi="Baskerville Old Face"/>
                <w:sz w:val="32"/>
                <w:szCs w:val="32"/>
              </w:rPr>
            </w:pPr>
            <w:proofErr w:type="spellStart"/>
            <w:r>
              <w:rPr>
                <w:rFonts w:ascii="Baskerville Old Face" w:hAnsi="Baskerville Old Face"/>
                <w:sz w:val="32"/>
                <w:szCs w:val="32"/>
              </w:rPr>
              <w:t>Baytril</w:t>
            </w:r>
            <w:proofErr w:type="spellEnd"/>
          </w:p>
          <w:p w14:paraId="4A8F9CBA"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 xml:space="preserve">Tetracycline </w:t>
            </w:r>
          </w:p>
        </w:tc>
        <w:tc>
          <w:tcPr>
            <w:tcW w:w="3575" w:type="dxa"/>
          </w:tcPr>
          <w:p w14:paraId="027C7838" w14:textId="77777777" w:rsidR="00105FCD" w:rsidRDefault="00105FCD" w:rsidP="008F02CB">
            <w:pPr>
              <w:pStyle w:val="ListParagraph"/>
              <w:ind w:left="0"/>
              <w:jc w:val="center"/>
              <w:rPr>
                <w:rFonts w:ascii="Baskerville Old Face" w:hAnsi="Baskerville Old Face"/>
                <w:sz w:val="32"/>
                <w:szCs w:val="32"/>
              </w:rPr>
            </w:pPr>
          </w:p>
          <w:p w14:paraId="7C1CBE5A"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None approved in the U.S.</w:t>
            </w:r>
          </w:p>
          <w:p w14:paraId="75BF83DF" w14:textId="77777777" w:rsidR="00105FCD" w:rsidRDefault="00105FCD" w:rsidP="008F02CB">
            <w:pPr>
              <w:pStyle w:val="ListParagraph"/>
              <w:ind w:left="0"/>
              <w:jc w:val="center"/>
              <w:rPr>
                <w:rFonts w:ascii="Baskerville Old Face" w:hAnsi="Baskerville Old Face"/>
                <w:sz w:val="32"/>
                <w:szCs w:val="32"/>
              </w:rPr>
            </w:pPr>
            <w:r>
              <w:rPr>
                <w:rFonts w:ascii="Baskerville Old Face" w:hAnsi="Baskerville Old Face"/>
                <w:sz w:val="32"/>
                <w:szCs w:val="32"/>
              </w:rPr>
              <w:t>currently</w:t>
            </w:r>
          </w:p>
        </w:tc>
      </w:tr>
    </w:tbl>
    <w:p w14:paraId="7178DA47" w14:textId="77777777" w:rsidR="00266C03" w:rsidRDefault="00CD2F07" w:rsidP="008F02CB">
      <w:pPr>
        <w:pStyle w:val="ListParagraph"/>
        <w:jc w:val="center"/>
        <w:rPr>
          <w:rFonts w:ascii="Baskerville Old Face" w:hAnsi="Baskerville Old Face"/>
          <w:sz w:val="32"/>
          <w:szCs w:val="32"/>
        </w:rPr>
      </w:pPr>
      <w:r>
        <w:rPr>
          <w:noProof/>
        </w:rPr>
        <w:drawing>
          <wp:inline distT="0" distB="0" distL="0" distR="0" wp14:anchorId="7C8D9788" wp14:editId="5EFB4932">
            <wp:extent cx="2957295" cy="1915063"/>
            <wp:effectExtent l="6985"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3132183" cy="2028316"/>
                    </a:xfrm>
                    <a:prstGeom prst="rect">
                      <a:avLst/>
                    </a:prstGeom>
                    <a:noFill/>
                    <a:ln>
                      <a:noFill/>
                    </a:ln>
                  </pic:spPr>
                </pic:pic>
              </a:graphicData>
            </a:graphic>
          </wp:inline>
        </w:drawing>
      </w:r>
    </w:p>
    <w:p w14:paraId="445AD2EC" w14:textId="77777777" w:rsidR="00CD2F07" w:rsidRDefault="00CD2F07" w:rsidP="008F02CB">
      <w:pPr>
        <w:pStyle w:val="ListParagraph"/>
        <w:jc w:val="center"/>
        <w:rPr>
          <w:rFonts w:ascii="Baskerville Old Face" w:hAnsi="Baskerville Old Face"/>
          <w:sz w:val="32"/>
          <w:szCs w:val="32"/>
        </w:rPr>
      </w:pPr>
    </w:p>
    <w:p w14:paraId="6B5A8EC2" w14:textId="77777777" w:rsidR="00CD2F07" w:rsidRDefault="00CD2F07" w:rsidP="008F02CB">
      <w:pPr>
        <w:pStyle w:val="ListParagraph"/>
        <w:jc w:val="center"/>
        <w:rPr>
          <w:rFonts w:ascii="Baskerville Old Face" w:hAnsi="Baskerville Old Face"/>
          <w:sz w:val="32"/>
          <w:szCs w:val="32"/>
        </w:rPr>
      </w:pPr>
    </w:p>
    <w:p w14:paraId="0C239F51" w14:textId="77777777" w:rsidR="00410200" w:rsidRDefault="00410200" w:rsidP="00410200">
      <w:pPr>
        <w:pStyle w:val="ListParagraph"/>
        <w:numPr>
          <w:ilvl w:val="0"/>
          <w:numId w:val="2"/>
        </w:numPr>
        <w:rPr>
          <w:rFonts w:ascii="Baskerville Old Face" w:hAnsi="Baskerville Old Face"/>
          <w:sz w:val="40"/>
          <w:szCs w:val="40"/>
        </w:rPr>
      </w:pPr>
      <w:r>
        <w:rPr>
          <w:rFonts w:ascii="Baskerville Old Face" w:hAnsi="Baskerville Old Face"/>
          <w:sz w:val="40"/>
          <w:szCs w:val="40"/>
        </w:rPr>
        <w:lastRenderedPageBreak/>
        <w:t>What can you do to help a cow survive Theileria?</w:t>
      </w:r>
      <w:r w:rsidR="00150E2C">
        <w:rPr>
          <w:rFonts w:ascii="Baskerville Old Face" w:hAnsi="Baskerville Old Face"/>
          <w:sz w:val="40"/>
          <w:szCs w:val="40"/>
        </w:rPr>
        <w:t xml:space="preserve"> </w:t>
      </w:r>
    </w:p>
    <w:p w14:paraId="4DA39D33" w14:textId="77777777" w:rsidR="00410200" w:rsidRDefault="00410200" w:rsidP="00410200">
      <w:pPr>
        <w:pStyle w:val="ListParagraph"/>
        <w:numPr>
          <w:ilvl w:val="0"/>
          <w:numId w:val="11"/>
        </w:numPr>
        <w:spacing w:line="240" w:lineRule="auto"/>
        <w:rPr>
          <w:rFonts w:ascii="Baskerville Old Face" w:hAnsi="Baskerville Old Face"/>
          <w:sz w:val="32"/>
          <w:szCs w:val="32"/>
        </w:rPr>
      </w:pPr>
      <w:r>
        <w:rPr>
          <w:rFonts w:ascii="Baskerville Old Face" w:hAnsi="Baskerville Old Face"/>
          <w:sz w:val="32"/>
          <w:szCs w:val="32"/>
        </w:rPr>
        <w:t xml:space="preserve">Minimize stress, isolate the sick animal in a place conducive to </w:t>
      </w:r>
      <w:r w:rsidR="00150E2C" w:rsidRPr="00B73532">
        <w:rPr>
          <w:rFonts w:ascii="Baskerville Old Face" w:hAnsi="Baskerville Old Face"/>
          <w:b/>
          <w:bCs/>
          <w:color w:val="8EAADB" w:themeColor="accent1" w:themeTint="99"/>
          <w:sz w:val="32"/>
          <w:szCs w:val="32"/>
        </w:rPr>
        <w:t>Tender! Loving!</w:t>
      </w:r>
      <w:r w:rsidR="002F42DD" w:rsidRPr="00B73532">
        <w:rPr>
          <w:rFonts w:ascii="Baskerville Old Face" w:hAnsi="Baskerville Old Face"/>
          <w:b/>
          <w:bCs/>
          <w:color w:val="8EAADB" w:themeColor="accent1" w:themeTint="99"/>
          <w:sz w:val="32"/>
          <w:szCs w:val="32"/>
        </w:rPr>
        <w:t xml:space="preserve"> Care</w:t>
      </w:r>
      <w:r w:rsidR="002F42DD" w:rsidRPr="00B73532">
        <w:rPr>
          <w:rFonts w:ascii="Baskerville Old Face" w:hAnsi="Baskerville Old Face"/>
          <w:b/>
          <w:color w:val="8EAADB" w:themeColor="accent1" w:themeTint="99"/>
          <w:sz w:val="32"/>
          <w:szCs w:val="32"/>
        </w:rPr>
        <w:t>!</w:t>
      </w:r>
      <w:r w:rsidR="00CD2F07" w:rsidRPr="00B73532">
        <w:rPr>
          <w:rFonts w:ascii="Baskerville Old Face" w:hAnsi="Baskerville Old Face"/>
          <w:color w:val="8EAADB" w:themeColor="accent1" w:themeTint="99"/>
          <w:sz w:val="32"/>
          <w:szCs w:val="32"/>
        </w:rPr>
        <w:t xml:space="preserve"> </w:t>
      </w:r>
    </w:p>
    <w:p w14:paraId="18D27EE7" w14:textId="77777777" w:rsidR="00410200" w:rsidRDefault="00410200" w:rsidP="00410200">
      <w:pPr>
        <w:pStyle w:val="ListParagraph"/>
        <w:spacing w:line="240" w:lineRule="auto"/>
        <w:ind w:left="2160"/>
        <w:rPr>
          <w:rFonts w:ascii="Baskerville Old Face" w:hAnsi="Baskerville Old Face"/>
          <w:sz w:val="32"/>
          <w:szCs w:val="32"/>
        </w:rPr>
      </w:pPr>
    </w:p>
    <w:p w14:paraId="5E5B216F" w14:textId="77777777" w:rsidR="00410200" w:rsidRDefault="00410200" w:rsidP="00410200">
      <w:pPr>
        <w:pStyle w:val="ListParagraph"/>
        <w:numPr>
          <w:ilvl w:val="0"/>
          <w:numId w:val="11"/>
        </w:numPr>
        <w:spacing w:line="240" w:lineRule="auto"/>
        <w:rPr>
          <w:rFonts w:ascii="Baskerville Old Face" w:hAnsi="Baskerville Old Face"/>
          <w:sz w:val="32"/>
          <w:szCs w:val="32"/>
        </w:rPr>
      </w:pPr>
      <w:r>
        <w:rPr>
          <w:rFonts w:ascii="Baskerville Old Face" w:hAnsi="Baskerville Old Face"/>
          <w:sz w:val="32"/>
          <w:szCs w:val="32"/>
        </w:rPr>
        <w:t>Provide the best quality nutrition possible in convalescence</w:t>
      </w:r>
      <w:r w:rsidR="002F42DD">
        <w:rPr>
          <w:rFonts w:ascii="Baskerville Old Face" w:hAnsi="Baskerville Old Face"/>
          <w:sz w:val="32"/>
          <w:szCs w:val="32"/>
        </w:rPr>
        <w:t>.</w:t>
      </w:r>
    </w:p>
    <w:p w14:paraId="691E7E08" w14:textId="77777777" w:rsidR="00410200" w:rsidRDefault="00410200" w:rsidP="00410200">
      <w:pPr>
        <w:pStyle w:val="ListParagraph"/>
        <w:spacing w:line="240" w:lineRule="auto"/>
        <w:ind w:left="2160"/>
        <w:rPr>
          <w:rFonts w:ascii="Baskerville Old Face" w:hAnsi="Baskerville Old Face"/>
          <w:sz w:val="32"/>
          <w:szCs w:val="32"/>
        </w:rPr>
      </w:pPr>
    </w:p>
    <w:p w14:paraId="51D5E986" w14:textId="77777777" w:rsidR="00410200" w:rsidRDefault="00410200" w:rsidP="00410200">
      <w:pPr>
        <w:pStyle w:val="ListParagraph"/>
        <w:numPr>
          <w:ilvl w:val="0"/>
          <w:numId w:val="11"/>
        </w:numPr>
        <w:spacing w:line="240" w:lineRule="auto"/>
        <w:rPr>
          <w:rFonts w:ascii="Baskerville Old Face" w:hAnsi="Baskerville Old Face"/>
          <w:sz w:val="32"/>
          <w:szCs w:val="32"/>
        </w:rPr>
      </w:pPr>
      <w:r w:rsidRPr="00410200">
        <w:rPr>
          <w:rFonts w:ascii="Baskerville Old Face" w:hAnsi="Baskerville Old Face"/>
          <w:sz w:val="32"/>
          <w:szCs w:val="32"/>
        </w:rPr>
        <w:t xml:space="preserve">There are </w:t>
      </w:r>
      <w:r w:rsidRPr="00681160">
        <w:rPr>
          <w:rFonts w:ascii="Baskerville Old Face" w:hAnsi="Baskerville Old Face"/>
          <w:b/>
          <w:bCs/>
          <w:sz w:val="32"/>
          <w:szCs w:val="32"/>
        </w:rPr>
        <w:t>no approved treatments</w:t>
      </w:r>
      <w:r w:rsidRPr="00410200">
        <w:rPr>
          <w:rFonts w:ascii="Baskerville Old Face" w:hAnsi="Baskerville Old Face"/>
          <w:sz w:val="32"/>
          <w:szCs w:val="32"/>
        </w:rPr>
        <w:t xml:space="preserve"> in the U.S., however, we have had some patients survive with 5 days of tetracycline at the labeled dose</w:t>
      </w:r>
      <w:r w:rsidR="002F42DD">
        <w:rPr>
          <w:rFonts w:ascii="Baskerville Old Face" w:hAnsi="Baskerville Old Face"/>
          <w:sz w:val="32"/>
          <w:szCs w:val="32"/>
        </w:rPr>
        <w:t xml:space="preserve">, use a </w:t>
      </w:r>
      <w:r w:rsidR="002F42DD" w:rsidRPr="00CD2F07">
        <w:rPr>
          <w:rFonts w:ascii="Baskerville Old Face" w:hAnsi="Baskerville Old Face"/>
          <w:b/>
          <w:bCs/>
          <w:sz w:val="32"/>
          <w:szCs w:val="32"/>
        </w:rPr>
        <w:t>NEW needle</w:t>
      </w:r>
      <w:r w:rsidR="002F42DD">
        <w:rPr>
          <w:rFonts w:ascii="Baskerville Old Face" w:hAnsi="Baskerville Old Face"/>
          <w:sz w:val="32"/>
          <w:szCs w:val="32"/>
        </w:rPr>
        <w:t xml:space="preserve"> each time, as it can be spread through blood.</w:t>
      </w:r>
    </w:p>
    <w:p w14:paraId="166C93BF" w14:textId="77777777" w:rsidR="00410200" w:rsidRPr="00410200" w:rsidRDefault="00410200" w:rsidP="00410200">
      <w:pPr>
        <w:pStyle w:val="ListParagraph"/>
        <w:rPr>
          <w:rFonts w:ascii="Baskerville Old Face" w:hAnsi="Baskerville Old Face"/>
          <w:sz w:val="32"/>
          <w:szCs w:val="32"/>
        </w:rPr>
      </w:pPr>
    </w:p>
    <w:p w14:paraId="5E6CC699" w14:textId="77777777" w:rsidR="00410200" w:rsidRDefault="00410200" w:rsidP="00410200">
      <w:pPr>
        <w:pStyle w:val="ListParagraph"/>
        <w:numPr>
          <w:ilvl w:val="0"/>
          <w:numId w:val="11"/>
        </w:numPr>
        <w:spacing w:line="240" w:lineRule="auto"/>
        <w:rPr>
          <w:rFonts w:ascii="Baskerville Old Face" w:hAnsi="Baskerville Old Face"/>
          <w:sz w:val="32"/>
          <w:szCs w:val="32"/>
        </w:rPr>
      </w:pPr>
      <w:r>
        <w:rPr>
          <w:rFonts w:ascii="Baskerville Old Face" w:hAnsi="Baskerville Old Face"/>
          <w:sz w:val="32"/>
          <w:szCs w:val="32"/>
        </w:rPr>
        <w:t>Supplements like daily Vitamin B complex are often helpful</w:t>
      </w:r>
      <w:r w:rsidR="002F42DD">
        <w:rPr>
          <w:rFonts w:ascii="Baskerville Old Face" w:hAnsi="Baskerville Old Face"/>
          <w:sz w:val="32"/>
          <w:szCs w:val="32"/>
        </w:rPr>
        <w:t>.</w:t>
      </w:r>
    </w:p>
    <w:p w14:paraId="0E0BCEFA" w14:textId="77777777" w:rsidR="00410200" w:rsidRPr="00410200" w:rsidRDefault="00410200" w:rsidP="00410200">
      <w:pPr>
        <w:pStyle w:val="ListParagraph"/>
        <w:rPr>
          <w:rFonts w:ascii="Baskerville Old Face" w:hAnsi="Baskerville Old Face"/>
          <w:sz w:val="32"/>
          <w:szCs w:val="32"/>
        </w:rPr>
      </w:pPr>
    </w:p>
    <w:p w14:paraId="760FF5CE" w14:textId="77777777" w:rsidR="00410200" w:rsidRPr="00410200" w:rsidRDefault="00410200" w:rsidP="00410200">
      <w:pPr>
        <w:pStyle w:val="ListParagraph"/>
        <w:numPr>
          <w:ilvl w:val="0"/>
          <w:numId w:val="11"/>
        </w:numPr>
        <w:spacing w:line="240" w:lineRule="auto"/>
        <w:rPr>
          <w:rFonts w:ascii="Baskerville Old Face" w:hAnsi="Baskerville Old Face"/>
          <w:sz w:val="32"/>
          <w:szCs w:val="32"/>
        </w:rPr>
      </w:pPr>
      <w:r>
        <w:rPr>
          <w:rFonts w:ascii="Baskerville Old Face" w:hAnsi="Baskerville Old Face"/>
          <w:sz w:val="32"/>
          <w:szCs w:val="32"/>
        </w:rPr>
        <w:t>Place fly spray on the cow to help combat external parasites</w:t>
      </w:r>
      <w:r w:rsidR="002F42DD">
        <w:rPr>
          <w:rFonts w:ascii="Baskerville Old Face" w:hAnsi="Baskerville Old Face"/>
          <w:sz w:val="32"/>
          <w:szCs w:val="32"/>
        </w:rPr>
        <w:t>.</w:t>
      </w:r>
    </w:p>
    <w:p w14:paraId="5D55C763" w14:textId="77777777" w:rsidR="00410200" w:rsidRDefault="00410200" w:rsidP="008F02CB">
      <w:pPr>
        <w:pStyle w:val="ListParagraph"/>
        <w:jc w:val="center"/>
        <w:rPr>
          <w:rFonts w:ascii="Baskerville Old Face" w:hAnsi="Baskerville Old Face"/>
          <w:sz w:val="32"/>
          <w:szCs w:val="32"/>
        </w:rPr>
      </w:pPr>
      <w:r>
        <w:rPr>
          <w:noProof/>
        </w:rPr>
        <w:drawing>
          <wp:inline distT="0" distB="0" distL="0" distR="0" wp14:anchorId="6933E8B1" wp14:editId="0772ACDD">
            <wp:extent cx="1876844" cy="2276056"/>
            <wp:effectExtent l="0" t="0" r="0" b="31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937" t="-4591" r="34546" b="-17310"/>
                    <a:stretch/>
                  </pic:blipFill>
                  <pic:spPr bwMode="auto">
                    <a:xfrm rot="5400000">
                      <a:off x="0" y="0"/>
                      <a:ext cx="1887505" cy="22889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ECEFC01" w14:textId="77777777" w:rsidR="00410200" w:rsidRDefault="00410200" w:rsidP="008F02CB">
      <w:pPr>
        <w:pStyle w:val="ListParagraph"/>
        <w:jc w:val="center"/>
        <w:rPr>
          <w:rFonts w:ascii="Baskerville Old Face" w:hAnsi="Baskerville Old Face"/>
          <w:sz w:val="32"/>
          <w:szCs w:val="32"/>
        </w:rPr>
      </w:pPr>
    </w:p>
    <w:p w14:paraId="25A68071" w14:textId="77777777" w:rsidR="00266C03" w:rsidRDefault="008273B1" w:rsidP="006054B3">
      <w:pPr>
        <w:pStyle w:val="ListParagraph"/>
        <w:numPr>
          <w:ilvl w:val="0"/>
          <w:numId w:val="2"/>
        </w:numPr>
        <w:spacing w:line="192" w:lineRule="auto"/>
        <w:rPr>
          <w:rFonts w:ascii="Baskerville Old Face" w:hAnsi="Baskerville Old Face"/>
          <w:sz w:val="40"/>
          <w:szCs w:val="40"/>
        </w:rPr>
      </w:pPr>
      <w:r>
        <w:rPr>
          <w:rFonts w:ascii="Baskerville Old Face" w:hAnsi="Baskerville Old Face"/>
          <w:sz w:val="40"/>
          <w:szCs w:val="40"/>
        </w:rPr>
        <w:t>How do I know if I have it in my herd?</w:t>
      </w:r>
      <w:r w:rsidR="00150E2C">
        <w:rPr>
          <w:rFonts w:ascii="Baskerville Old Face" w:hAnsi="Baskerville Old Face"/>
          <w:sz w:val="40"/>
          <w:szCs w:val="40"/>
        </w:rPr>
        <w:t xml:space="preserve"> </w:t>
      </w:r>
    </w:p>
    <w:p w14:paraId="7F9A2CDD" w14:textId="77777777" w:rsidR="008273B1" w:rsidRDefault="008273B1" w:rsidP="008273B1">
      <w:pPr>
        <w:pStyle w:val="ListParagraph"/>
        <w:spacing w:line="192" w:lineRule="auto"/>
        <w:ind w:left="1440"/>
        <w:rPr>
          <w:rFonts w:ascii="Baskerville Old Face" w:hAnsi="Baskerville Old Face"/>
          <w:sz w:val="40"/>
          <w:szCs w:val="40"/>
        </w:rPr>
      </w:pPr>
    </w:p>
    <w:p w14:paraId="58B814DE" w14:textId="77777777" w:rsidR="008273B1" w:rsidRPr="00B21B7B" w:rsidRDefault="00150E2C" w:rsidP="008273B1">
      <w:pPr>
        <w:pStyle w:val="ListParagraph"/>
        <w:numPr>
          <w:ilvl w:val="0"/>
          <w:numId w:val="9"/>
        </w:numPr>
        <w:spacing w:line="192" w:lineRule="auto"/>
        <w:rPr>
          <w:rFonts w:ascii="Baskerville Old Face" w:hAnsi="Baskerville Old Face"/>
          <w:sz w:val="32"/>
          <w:szCs w:val="32"/>
        </w:rPr>
      </w:pPr>
      <w:r w:rsidRPr="00B21B7B">
        <w:rPr>
          <w:rFonts w:ascii="Baskerville Old Face" w:hAnsi="Baskerville Old Face"/>
          <w:sz w:val="32"/>
          <w:szCs w:val="32"/>
        </w:rPr>
        <w:t>B</w:t>
      </w:r>
      <w:r w:rsidR="008273B1" w:rsidRPr="00B21B7B">
        <w:rPr>
          <w:rFonts w:ascii="Baskerville Old Face" w:hAnsi="Baskerville Old Face"/>
          <w:sz w:val="32"/>
          <w:szCs w:val="32"/>
        </w:rPr>
        <w:t xml:space="preserve">lood testing can be done </w:t>
      </w:r>
      <w:r w:rsidRPr="00B21B7B">
        <w:rPr>
          <w:rFonts w:ascii="Baskerville Old Face" w:hAnsi="Baskerville Old Face"/>
          <w:sz w:val="32"/>
          <w:szCs w:val="32"/>
        </w:rPr>
        <w:t>on live cattle using</w:t>
      </w:r>
      <w:r w:rsidR="008273B1" w:rsidRPr="00B21B7B">
        <w:rPr>
          <w:rFonts w:ascii="Baskerville Old Face" w:hAnsi="Baskerville Old Face"/>
          <w:sz w:val="32"/>
          <w:szCs w:val="32"/>
        </w:rPr>
        <w:t xml:space="preserve"> a </w:t>
      </w:r>
      <w:r w:rsidR="008273B1" w:rsidRPr="00B21B7B">
        <w:rPr>
          <w:rFonts w:ascii="Baskerville Old Face" w:hAnsi="Baskerville Old Face"/>
          <w:b/>
          <w:color w:val="7030A0"/>
          <w:sz w:val="32"/>
          <w:szCs w:val="32"/>
        </w:rPr>
        <w:t>purple top</w:t>
      </w:r>
      <w:r w:rsidR="008273B1" w:rsidRPr="00B21B7B">
        <w:rPr>
          <w:rFonts w:ascii="Baskerville Old Face" w:hAnsi="Baskerville Old Face"/>
          <w:color w:val="7030A0"/>
          <w:sz w:val="32"/>
          <w:szCs w:val="32"/>
        </w:rPr>
        <w:t xml:space="preserve"> </w:t>
      </w:r>
      <w:r w:rsidR="008273B1" w:rsidRPr="00B21B7B">
        <w:rPr>
          <w:rFonts w:ascii="Baskerville Old Face" w:hAnsi="Baskerville Old Face"/>
          <w:sz w:val="32"/>
          <w:szCs w:val="32"/>
        </w:rPr>
        <w:t>blood tube for Theileria and Anaplasmosis</w:t>
      </w:r>
      <w:r w:rsidRPr="00B21B7B">
        <w:rPr>
          <w:rFonts w:ascii="Baskerville Old Face" w:hAnsi="Baskerville Old Face"/>
          <w:sz w:val="32"/>
          <w:szCs w:val="32"/>
        </w:rPr>
        <w:t>.</w:t>
      </w:r>
      <w:r w:rsidR="008273B1" w:rsidRPr="00B21B7B">
        <w:rPr>
          <w:rFonts w:ascii="Baskerville Old Face" w:hAnsi="Baskerville Old Face"/>
          <w:sz w:val="32"/>
          <w:szCs w:val="32"/>
        </w:rPr>
        <w:t xml:space="preserve"> </w:t>
      </w:r>
      <w:r w:rsidRPr="00B21B7B">
        <w:rPr>
          <w:rFonts w:ascii="Baskerville Old Face" w:hAnsi="Baskerville Old Face"/>
          <w:sz w:val="32"/>
          <w:szCs w:val="32"/>
        </w:rPr>
        <w:t xml:space="preserve">Vet will send to </w:t>
      </w:r>
      <w:r w:rsidR="008273B1" w:rsidRPr="00B21B7B">
        <w:rPr>
          <w:rFonts w:ascii="Baskerville Old Face" w:hAnsi="Baskerville Old Face"/>
          <w:sz w:val="32"/>
          <w:szCs w:val="32"/>
        </w:rPr>
        <w:t>the College of Veterinar</w:t>
      </w:r>
      <w:r w:rsidRPr="00B21B7B">
        <w:rPr>
          <w:rFonts w:ascii="Baskerville Old Face" w:hAnsi="Baskerville Old Face"/>
          <w:sz w:val="32"/>
          <w:szCs w:val="32"/>
        </w:rPr>
        <w:t>y Medicine at Virginia Tech ($45/</w:t>
      </w:r>
      <w:r w:rsidR="008273B1" w:rsidRPr="00B21B7B">
        <w:rPr>
          <w:rFonts w:ascii="Baskerville Old Face" w:hAnsi="Baskerville Old Face"/>
          <w:sz w:val="32"/>
          <w:szCs w:val="32"/>
        </w:rPr>
        <w:t>sample</w:t>
      </w:r>
      <w:r w:rsidRPr="00B21B7B">
        <w:rPr>
          <w:rFonts w:ascii="Baskerville Old Face" w:hAnsi="Baskerville Old Face"/>
          <w:sz w:val="32"/>
          <w:szCs w:val="32"/>
        </w:rPr>
        <w:t>).</w:t>
      </w:r>
    </w:p>
    <w:p w14:paraId="290568C8" w14:textId="77777777" w:rsidR="008273B1" w:rsidRDefault="008273B1" w:rsidP="008273B1">
      <w:pPr>
        <w:pStyle w:val="ListParagraph"/>
        <w:spacing w:line="192" w:lineRule="auto"/>
        <w:ind w:left="2160"/>
        <w:rPr>
          <w:rFonts w:ascii="Baskerville Old Face" w:hAnsi="Baskerville Old Face"/>
          <w:sz w:val="32"/>
          <w:szCs w:val="32"/>
        </w:rPr>
      </w:pPr>
    </w:p>
    <w:p w14:paraId="4F919C38" w14:textId="77777777" w:rsidR="008273B1" w:rsidRDefault="008273B1" w:rsidP="008273B1">
      <w:pPr>
        <w:pStyle w:val="ListParagraph"/>
        <w:numPr>
          <w:ilvl w:val="0"/>
          <w:numId w:val="9"/>
        </w:numPr>
        <w:spacing w:line="192" w:lineRule="auto"/>
        <w:rPr>
          <w:rFonts w:ascii="Baskerville Old Face" w:hAnsi="Baskerville Old Face"/>
          <w:sz w:val="32"/>
          <w:szCs w:val="32"/>
        </w:rPr>
      </w:pPr>
      <w:r>
        <w:rPr>
          <w:rFonts w:ascii="Baskerville Old Face" w:hAnsi="Baskerville Old Face"/>
          <w:sz w:val="32"/>
          <w:szCs w:val="32"/>
        </w:rPr>
        <w:t xml:space="preserve">On a recently deceased animal the spleen can be removed and sent </w:t>
      </w:r>
      <w:r w:rsidR="00150E2C">
        <w:rPr>
          <w:rFonts w:ascii="Baskerville Old Face" w:hAnsi="Baskerville Old Face"/>
          <w:sz w:val="32"/>
          <w:szCs w:val="32"/>
        </w:rPr>
        <w:t xml:space="preserve">to Virginia Tech </w:t>
      </w:r>
      <w:r>
        <w:rPr>
          <w:rFonts w:ascii="Baskerville Old Face" w:hAnsi="Baskerville Old Face"/>
          <w:sz w:val="32"/>
          <w:szCs w:val="32"/>
        </w:rPr>
        <w:t>for the same Theileria and Anaplasmosis</w:t>
      </w:r>
      <w:r w:rsidR="00150E2C">
        <w:rPr>
          <w:rFonts w:ascii="Baskerville Old Face" w:hAnsi="Baskerville Old Face"/>
          <w:sz w:val="32"/>
          <w:szCs w:val="32"/>
        </w:rPr>
        <w:t xml:space="preserve"> test.</w:t>
      </w:r>
    </w:p>
    <w:p w14:paraId="2022E8D6" w14:textId="000DA8DB" w:rsidR="008273B1" w:rsidRDefault="008273B1" w:rsidP="008273B1">
      <w:pPr>
        <w:pStyle w:val="ListParagraph"/>
        <w:rPr>
          <w:rFonts w:ascii="Baskerville Old Face" w:hAnsi="Baskerville Old Face"/>
          <w:sz w:val="32"/>
          <w:szCs w:val="32"/>
        </w:rPr>
      </w:pPr>
    </w:p>
    <w:p w14:paraId="27138BC3" w14:textId="77777777" w:rsidR="008D7392" w:rsidRPr="008273B1" w:rsidRDefault="008D7392" w:rsidP="008273B1">
      <w:pPr>
        <w:pStyle w:val="ListParagraph"/>
        <w:rPr>
          <w:rFonts w:ascii="Baskerville Old Face" w:hAnsi="Baskerville Old Face"/>
          <w:sz w:val="32"/>
          <w:szCs w:val="32"/>
        </w:rPr>
      </w:pPr>
    </w:p>
    <w:p w14:paraId="764B2112" w14:textId="77777777" w:rsidR="008273B1" w:rsidRDefault="008273B1" w:rsidP="00B21B7B">
      <w:pPr>
        <w:pStyle w:val="ListParagraph"/>
        <w:numPr>
          <w:ilvl w:val="0"/>
          <w:numId w:val="2"/>
        </w:numPr>
        <w:spacing w:line="240" w:lineRule="auto"/>
        <w:rPr>
          <w:rFonts w:ascii="Baskerville Old Face" w:hAnsi="Baskerville Old Face"/>
          <w:sz w:val="40"/>
          <w:szCs w:val="40"/>
        </w:rPr>
      </w:pPr>
      <w:r>
        <w:rPr>
          <w:rFonts w:ascii="Baskerville Old Face" w:hAnsi="Baskerville Old Face"/>
          <w:sz w:val="40"/>
          <w:szCs w:val="40"/>
        </w:rPr>
        <w:lastRenderedPageBreak/>
        <w:t>Wh</w:t>
      </w:r>
      <w:r w:rsidR="004C5925">
        <w:rPr>
          <w:rFonts w:ascii="Baskerville Old Face" w:hAnsi="Baskerville Old Face"/>
          <w:sz w:val="40"/>
          <w:szCs w:val="40"/>
        </w:rPr>
        <w:t xml:space="preserve">at do I do when I find out I </w:t>
      </w:r>
      <w:r>
        <w:rPr>
          <w:rFonts w:ascii="Baskerville Old Face" w:hAnsi="Baskerville Old Face"/>
          <w:sz w:val="40"/>
          <w:szCs w:val="40"/>
        </w:rPr>
        <w:t xml:space="preserve">have it in my </w:t>
      </w:r>
      <w:r w:rsidR="00FB318E">
        <w:rPr>
          <w:rFonts w:ascii="Baskerville Old Face" w:hAnsi="Baskerville Old Face"/>
          <w:sz w:val="40"/>
          <w:szCs w:val="40"/>
        </w:rPr>
        <w:t>h</w:t>
      </w:r>
      <w:r>
        <w:rPr>
          <w:rFonts w:ascii="Baskerville Old Face" w:hAnsi="Baskerville Old Face"/>
          <w:sz w:val="40"/>
          <w:szCs w:val="40"/>
        </w:rPr>
        <w:t>erd?</w:t>
      </w:r>
      <w:r w:rsidR="004C5925">
        <w:rPr>
          <w:rFonts w:ascii="Baskerville Old Face" w:hAnsi="Baskerville Old Face"/>
          <w:sz w:val="40"/>
          <w:szCs w:val="40"/>
        </w:rPr>
        <w:t xml:space="preserve"> </w:t>
      </w:r>
    </w:p>
    <w:p w14:paraId="3B40ACBF" w14:textId="77777777" w:rsidR="004E041D" w:rsidRDefault="004E041D" w:rsidP="004E041D">
      <w:pPr>
        <w:pStyle w:val="ListParagraph"/>
        <w:ind w:left="1440"/>
        <w:jc w:val="center"/>
        <w:rPr>
          <w:rFonts w:ascii="Baskerville Old Face" w:hAnsi="Baskerville Old Face"/>
          <w:sz w:val="40"/>
          <w:szCs w:val="40"/>
        </w:rPr>
      </w:pPr>
      <w:r>
        <w:rPr>
          <w:rFonts w:ascii="Baskerville Old Face" w:hAnsi="Baskerville Old Face"/>
          <w:noProof/>
          <w:sz w:val="32"/>
          <w:szCs w:val="32"/>
        </w:rPr>
        <w:drawing>
          <wp:inline distT="0" distB="0" distL="0" distR="0" wp14:anchorId="555E569A" wp14:editId="1F2D3441">
            <wp:extent cx="112395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3B2FE2F2" w14:textId="77777777" w:rsidR="008273B1" w:rsidRDefault="008273B1" w:rsidP="008273B1">
      <w:pPr>
        <w:pStyle w:val="ListParagraph"/>
        <w:numPr>
          <w:ilvl w:val="0"/>
          <w:numId w:val="10"/>
        </w:numPr>
        <w:spacing w:line="240" w:lineRule="auto"/>
        <w:rPr>
          <w:rFonts w:ascii="Baskerville Old Face" w:hAnsi="Baskerville Old Face"/>
          <w:sz w:val="32"/>
          <w:szCs w:val="32"/>
        </w:rPr>
      </w:pPr>
      <w:r>
        <w:rPr>
          <w:rFonts w:ascii="Baskerville Old Face" w:hAnsi="Baskerville Old Face"/>
          <w:sz w:val="32"/>
          <w:szCs w:val="32"/>
        </w:rPr>
        <w:t xml:space="preserve">Know that you are not alone, this disease spreads through a county </w:t>
      </w:r>
      <w:r w:rsidRPr="004E041D">
        <w:rPr>
          <w:rFonts w:ascii="Baskerville Old Face" w:hAnsi="Baskerville Old Face"/>
          <w:b/>
          <w:bCs/>
          <w:sz w:val="32"/>
          <w:szCs w:val="32"/>
        </w:rPr>
        <w:t>very quickly</w:t>
      </w:r>
      <w:r>
        <w:rPr>
          <w:rFonts w:ascii="Baskerville Old Face" w:hAnsi="Baskerville Old Face"/>
          <w:sz w:val="32"/>
          <w:szCs w:val="32"/>
        </w:rPr>
        <w:t>, usually within 1-2 weeks</w:t>
      </w:r>
      <w:r w:rsidR="002F42DD">
        <w:rPr>
          <w:rFonts w:ascii="Baskerville Old Face" w:hAnsi="Baskerville Old Face"/>
          <w:sz w:val="32"/>
          <w:szCs w:val="32"/>
        </w:rPr>
        <w:t>.</w:t>
      </w:r>
    </w:p>
    <w:p w14:paraId="3722234C" w14:textId="77777777" w:rsidR="00410200" w:rsidRDefault="00410200" w:rsidP="00410200">
      <w:pPr>
        <w:pStyle w:val="ListParagraph"/>
        <w:spacing w:line="240" w:lineRule="auto"/>
        <w:ind w:left="2160"/>
        <w:rPr>
          <w:rFonts w:ascii="Baskerville Old Face" w:hAnsi="Baskerville Old Face"/>
          <w:sz w:val="32"/>
          <w:szCs w:val="32"/>
        </w:rPr>
      </w:pPr>
    </w:p>
    <w:p w14:paraId="33B0FC18" w14:textId="77777777" w:rsidR="008273B1" w:rsidRDefault="008273B1" w:rsidP="008273B1">
      <w:pPr>
        <w:pStyle w:val="ListParagraph"/>
        <w:numPr>
          <w:ilvl w:val="0"/>
          <w:numId w:val="10"/>
        </w:numPr>
        <w:spacing w:line="240" w:lineRule="auto"/>
        <w:rPr>
          <w:rFonts w:ascii="Baskerville Old Face" w:hAnsi="Baskerville Old Face"/>
          <w:sz w:val="32"/>
          <w:szCs w:val="32"/>
        </w:rPr>
      </w:pPr>
      <w:r>
        <w:rPr>
          <w:rFonts w:ascii="Baskerville Old Face" w:hAnsi="Baskerville Old Face"/>
          <w:sz w:val="32"/>
          <w:szCs w:val="32"/>
        </w:rPr>
        <w:t>Work with your veterinarian to decide what strategy is going to work best for your operation to help you get through this</w:t>
      </w:r>
      <w:r w:rsidR="002F42DD">
        <w:rPr>
          <w:rFonts w:ascii="Baskerville Old Face" w:hAnsi="Baskerville Old Face"/>
          <w:sz w:val="32"/>
          <w:szCs w:val="32"/>
        </w:rPr>
        <w:t xml:space="preserve"> battle. </w:t>
      </w:r>
    </w:p>
    <w:p w14:paraId="27C3E442" w14:textId="77777777" w:rsidR="00410200" w:rsidRDefault="00410200" w:rsidP="00410200">
      <w:pPr>
        <w:pStyle w:val="ListParagraph"/>
        <w:spacing w:line="240" w:lineRule="auto"/>
        <w:ind w:left="2160"/>
        <w:rPr>
          <w:rFonts w:ascii="Baskerville Old Face" w:hAnsi="Baskerville Old Face"/>
          <w:sz w:val="32"/>
          <w:szCs w:val="32"/>
        </w:rPr>
      </w:pPr>
    </w:p>
    <w:p w14:paraId="21189304" w14:textId="77777777" w:rsidR="008273B1" w:rsidRDefault="008273B1" w:rsidP="008273B1">
      <w:pPr>
        <w:pStyle w:val="ListParagraph"/>
        <w:numPr>
          <w:ilvl w:val="0"/>
          <w:numId w:val="10"/>
        </w:numPr>
        <w:spacing w:line="240" w:lineRule="auto"/>
        <w:rPr>
          <w:rFonts w:ascii="Baskerville Old Face" w:hAnsi="Baskerville Old Face"/>
          <w:sz w:val="32"/>
          <w:szCs w:val="32"/>
        </w:rPr>
      </w:pPr>
      <w:r>
        <w:rPr>
          <w:rFonts w:ascii="Baskerville Old Face" w:hAnsi="Baskerville Old Face"/>
          <w:sz w:val="32"/>
          <w:szCs w:val="32"/>
        </w:rPr>
        <w:t>Know that the first year of this disease is the worst and eventually it will become endemic in your herd</w:t>
      </w:r>
      <w:r w:rsidR="00FB318E">
        <w:rPr>
          <w:rFonts w:ascii="Baskerville Old Face" w:hAnsi="Baskerville Old Face"/>
          <w:sz w:val="32"/>
          <w:szCs w:val="32"/>
        </w:rPr>
        <w:t>; cattlemen who have struggled with this disease in 2017 say each year is less devastating.</w:t>
      </w:r>
    </w:p>
    <w:p w14:paraId="46CCCE87" w14:textId="77777777" w:rsidR="004E041D" w:rsidRPr="008273B1" w:rsidRDefault="004E041D" w:rsidP="004E041D">
      <w:pPr>
        <w:pStyle w:val="ListParagraph"/>
        <w:spacing w:line="240" w:lineRule="auto"/>
        <w:ind w:left="2160"/>
        <w:jc w:val="center"/>
        <w:rPr>
          <w:rFonts w:ascii="Baskerville Old Face" w:hAnsi="Baskerville Old Face"/>
          <w:sz w:val="32"/>
          <w:szCs w:val="32"/>
        </w:rPr>
      </w:pPr>
    </w:p>
    <w:p w14:paraId="3A1BF539" w14:textId="77777777" w:rsidR="008273B1" w:rsidRDefault="008273B1" w:rsidP="008273B1">
      <w:pPr>
        <w:pStyle w:val="ListParagraph"/>
        <w:spacing w:line="192" w:lineRule="auto"/>
        <w:ind w:left="2160"/>
        <w:rPr>
          <w:rFonts w:ascii="Baskerville Old Face" w:hAnsi="Baskerville Old Face"/>
          <w:sz w:val="32"/>
          <w:szCs w:val="32"/>
        </w:rPr>
      </w:pPr>
    </w:p>
    <w:p w14:paraId="5D9B5FED" w14:textId="77777777" w:rsidR="005409B4" w:rsidRDefault="005409B4" w:rsidP="005409B4">
      <w:pPr>
        <w:pStyle w:val="ListParagraph"/>
        <w:spacing w:line="192" w:lineRule="auto"/>
        <w:ind w:left="2160"/>
        <w:rPr>
          <w:rFonts w:ascii="Baskerville Old Face" w:hAnsi="Baskerville Old Face"/>
          <w:sz w:val="32"/>
          <w:szCs w:val="32"/>
        </w:rPr>
      </w:pPr>
    </w:p>
    <w:p w14:paraId="2CBBE73B" w14:textId="77777777" w:rsidR="005409B4" w:rsidRDefault="005409B4" w:rsidP="005409B4">
      <w:pPr>
        <w:pStyle w:val="ListParagraph"/>
        <w:numPr>
          <w:ilvl w:val="0"/>
          <w:numId w:val="2"/>
        </w:numPr>
        <w:spacing w:line="192" w:lineRule="auto"/>
        <w:rPr>
          <w:rFonts w:ascii="Baskerville Old Face" w:hAnsi="Baskerville Old Face"/>
          <w:sz w:val="40"/>
          <w:szCs w:val="40"/>
        </w:rPr>
      </w:pPr>
      <w:r>
        <w:rPr>
          <w:rFonts w:ascii="Baskerville Old Face" w:hAnsi="Baskerville Old Face"/>
          <w:sz w:val="40"/>
          <w:szCs w:val="40"/>
        </w:rPr>
        <w:t>What tick control strategies can I use to combat this?</w:t>
      </w:r>
      <w:r w:rsidR="004C5925">
        <w:rPr>
          <w:rFonts w:ascii="Baskerville Old Face" w:hAnsi="Baskerville Old Face"/>
          <w:sz w:val="40"/>
          <w:szCs w:val="40"/>
        </w:rPr>
        <w:t xml:space="preserve"> </w:t>
      </w:r>
    </w:p>
    <w:p w14:paraId="3FA29DFF" w14:textId="77777777" w:rsidR="005409B4" w:rsidRDefault="005409B4" w:rsidP="005409B4">
      <w:pPr>
        <w:pStyle w:val="ListParagraph"/>
        <w:spacing w:line="192" w:lineRule="auto"/>
        <w:ind w:left="1440"/>
        <w:rPr>
          <w:rFonts w:ascii="Baskerville Old Face" w:hAnsi="Baskerville Old Face"/>
          <w:sz w:val="40"/>
          <w:szCs w:val="40"/>
        </w:rPr>
      </w:pPr>
    </w:p>
    <w:p w14:paraId="5C941820" w14:textId="77777777" w:rsidR="005409B4" w:rsidRPr="005409B4" w:rsidRDefault="005409B4" w:rsidP="005409B4">
      <w:pPr>
        <w:pStyle w:val="ListParagraph"/>
        <w:numPr>
          <w:ilvl w:val="0"/>
          <w:numId w:val="12"/>
        </w:numPr>
        <w:spacing w:line="192" w:lineRule="auto"/>
        <w:rPr>
          <w:rFonts w:ascii="Baskerville Old Face" w:hAnsi="Baskerville Old Face"/>
          <w:b/>
          <w:bCs/>
          <w:sz w:val="32"/>
          <w:szCs w:val="32"/>
        </w:rPr>
      </w:pPr>
      <w:r>
        <w:rPr>
          <w:rFonts w:ascii="Baskerville Old Face" w:hAnsi="Baskerville Old Face"/>
          <w:sz w:val="32"/>
          <w:szCs w:val="32"/>
        </w:rPr>
        <w:t xml:space="preserve">The tricky part of this disease is remembering that when you have dead cows or calves, the </w:t>
      </w:r>
      <w:r w:rsidRPr="005409B4">
        <w:rPr>
          <w:rFonts w:ascii="Baskerville Old Face" w:hAnsi="Baskerville Old Face"/>
          <w:b/>
          <w:bCs/>
          <w:sz w:val="32"/>
          <w:szCs w:val="32"/>
        </w:rPr>
        <w:t>tick bite probably came 4-6 weeks earlier</w:t>
      </w:r>
      <w:r w:rsidR="002F42DD">
        <w:rPr>
          <w:rFonts w:ascii="Baskerville Old Face" w:hAnsi="Baskerville Old Face"/>
          <w:b/>
          <w:bCs/>
          <w:sz w:val="32"/>
          <w:szCs w:val="32"/>
        </w:rPr>
        <w:t>.</w:t>
      </w:r>
    </w:p>
    <w:p w14:paraId="386E7152" w14:textId="77777777" w:rsidR="005409B4" w:rsidRDefault="005409B4" w:rsidP="005409B4">
      <w:pPr>
        <w:pStyle w:val="ListParagraph"/>
        <w:spacing w:line="192" w:lineRule="auto"/>
        <w:ind w:left="2160"/>
        <w:rPr>
          <w:rFonts w:ascii="Baskerville Old Face" w:hAnsi="Baskerville Old Face"/>
          <w:sz w:val="32"/>
          <w:szCs w:val="32"/>
        </w:rPr>
      </w:pPr>
    </w:p>
    <w:p w14:paraId="7FFE2DA1" w14:textId="77777777" w:rsidR="005409B4" w:rsidRDefault="005409B4" w:rsidP="005409B4">
      <w:pPr>
        <w:pStyle w:val="ListParagraph"/>
        <w:numPr>
          <w:ilvl w:val="0"/>
          <w:numId w:val="12"/>
        </w:numPr>
        <w:spacing w:line="192" w:lineRule="auto"/>
        <w:rPr>
          <w:rFonts w:ascii="Baskerville Old Face" w:hAnsi="Baskerville Old Face"/>
          <w:sz w:val="32"/>
          <w:szCs w:val="32"/>
        </w:rPr>
      </w:pPr>
      <w:r>
        <w:rPr>
          <w:rFonts w:ascii="Baskerville Old Face" w:hAnsi="Baskerville Old Face"/>
          <w:sz w:val="32"/>
          <w:szCs w:val="32"/>
        </w:rPr>
        <w:t xml:space="preserve">Unfortunately, for these fall calving cows, 4-6 weeks before the sick cows for most farms was around the middle of August, which is when the fly tags placed during Spring herd work would have </w:t>
      </w:r>
      <w:r w:rsidRPr="005409B4">
        <w:rPr>
          <w:rFonts w:ascii="Baskerville Old Face" w:hAnsi="Baskerville Old Face"/>
          <w:b/>
          <w:bCs/>
          <w:sz w:val="32"/>
          <w:szCs w:val="32"/>
        </w:rPr>
        <w:t>expired</w:t>
      </w:r>
      <w:r w:rsidR="002F42DD">
        <w:rPr>
          <w:rFonts w:ascii="Baskerville Old Face" w:hAnsi="Baskerville Old Face"/>
          <w:b/>
          <w:bCs/>
          <w:sz w:val="32"/>
          <w:szCs w:val="32"/>
        </w:rPr>
        <w:t>.</w:t>
      </w:r>
    </w:p>
    <w:p w14:paraId="55296755" w14:textId="77777777" w:rsidR="005409B4" w:rsidRDefault="005409B4" w:rsidP="005409B4">
      <w:pPr>
        <w:pStyle w:val="ListParagraph"/>
        <w:spacing w:line="192" w:lineRule="auto"/>
        <w:ind w:left="2160"/>
        <w:rPr>
          <w:rFonts w:ascii="Baskerville Old Face" w:hAnsi="Baskerville Old Face"/>
          <w:sz w:val="32"/>
          <w:szCs w:val="32"/>
        </w:rPr>
      </w:pPr>
    </w:p>
    <w:p w14:paraId="306E0CCF" w14:textId="77777777" w:rsidR="005409B4" w:rsidRDefault="005409B4" w:rsidP="005409B4">
      <w:pPr>
        <w:pStyle w:val="ListParagraph"/>
        <w:numPr>
          <w:ilvl w:val="0"/>
          <w:numId w:val="12"/>
        </w:numPr>
        <w:spacing w:line="192" w:lineRule="auto"/>
        <w:rPr>
          <w:rFonts w:ascii="Baskerville Old Face" w:hAnsi="Baskerville Old Face"/>
          <w:sz w:val="32"/>
          <w:szCs w:val="32"/>
        </w:rPr>
      </w:pPr>
      <w:r>
        <w:rPr>
          <w:rFonts w:ascii="Baskerville Old Face" w:hAnsi="Baskerville Old Face"/>
          <w:sz w:val="32"/>
          <w:szCs w:val="32"/>
        </w:rPr>
        <w:t xml:space="preserve">Another tough pill to swallow is that these ticks get on the underside of the cattle, in their elbows and groins…the places where it would be </w:t>
      </w:r>
      <w:r w:rsidRPr="00FB318E">
        <w:rPr>
          <w:rFonts w:ascii="Baskerville Old Face" w:hAnsi="Baskerville Old Face"/>
          <w:b/>
          <w:bCs/>
          <w:sz w:val="32"/>
          <w:szCs w:val="32"/>
          <w:u w:val="single"/>
        </w:rPr>
        <w:t>extremely</w:t>
      </w:r>
      <w:r w:rsidRPr="004E041D">
        <w:rPr>
          <w:rFonts w:ascii="Baskerville Old Face" w:hAnsi="Baskerville Old Face"/>
          <w:b/>
          <w:bCs/>
          <w:sz w:val="32"/>
          <w:szCs w:val="32"/>
        </w:rPr>
        <w:t xml:space="preserve"> difficult</w:t>
      </w:r>
      <w:r>
        <w:rPr>
          <w:rFonts w:ascii="Baskerville Old Face" w:hAnsi="Baskerville Old Face"/>
          <w:sz w:val="32"/>
          <w:szCs w:val="32"/>
        </w:rPr>
        <w:t xml:space="preserve"> to see them or spray them</w:t>
      </w:r>
      <w:r w:rsidR="002F42DD">
        <w:rPr>
          <w:rFonts w:ascii="Baskerville Old Face" w:hAnsi="Baskerville Old Face"/>
          <w:sz w:val="32"/>
          <w:szCs w:val="32"/>
        </w:rPr>
        <w:t>.</w:t>
      </w:r>
    </w:p>
    <w:p w14:paraId="08EE2E61" w14:textId="77777777" w:rsidR="005409B4" w:rsidRDefault="005409B4" w:rsidP="005409B4">
      <w:pPr>
        <w:pStyle w:val="ListParagraph"/>
        <w:spacing w:line="192" w:lineRule="auto"/>
        <w:ind w:left="2160"/>
        <w:rPr>
          <w:rFonts w:ascii="Baskerville Old Face" w:hAnsi="Baskerville Old Face"/>
          <w:sz w:val="32"/>
          <w:szCs w:val="32"/>
        </w:rPr>
      </w:pPr>
    </w:p>
    <w:p w14:paraId="3475F629" w14:textId="77777777" w:rsidR="005409B4" w:rsidRDefault="005409B4" w:rsidP="005409B4">
      <w:pPr>
        <w:pStyle w:val="ListParagraph"/>
        <w:numPr>
          <w:ilvl w:val="0"/>
          <w:numId w:val="12"/>
        </w:numPr>
        <w:spacing w:line="192" w:lineRule="auto"/>
        <w:rPr>
          <w:rFonts w:ascii="Baskerville Old Face" w:hAnsi="Baskerville Old Face"/>
          <w:sz w:val="32"/>
          <w:szCs w:val="32"/>
        </w:rPr>
      </w:pPr>
      <w:r>
        <w:rPr>
          <w:rFonts w:ascii="Baskerville Old Face" w:hAnsi="Baskerville Old Face"/>
          <w:sz w:val="32"/>
          <w:szCs w:val="32"/>
        </w:rPr>
        <w:t xml:space="preserve">So…if you are seeing </w:t>
      </w:r>
      <w:r w:rsidRPr="005409B4">
        <w:rPr>
          <w:rFonts w:ascii="Baskerville Old Face" w:hAnsi="Baskerville Old Face"/>
          <w:b/>
          <w:bCs/>
          <w:sz w:val="32"/>
          <w:szCs w:val="32"/>
        </w:rPr>
        <w:t>copious</w:t>
      </w:r>
      <w:r>
        <w:rPr>
          <w:rFonts w:ascii="Baskerville Old Face" w:hAnsi="Baskerville Old Face"/>
          <w:sz w:val="32"/>
          <w:szCs w:val="32"/>
        </w:rPr>
        <w:t xml:space="preserve"> amounts of ticks in the environment and/or on the cattle try to get them identified to see if they are the Asian ticks.  If so</w:t>
      </w:r>
      <w:r w:rsidR="00332BA4">
        <w:rPr>
          <w:rFonts w:ascii="Baskerville Old Face" w:hAnsi="Baskerville Old Face"/>
          <w:sz w:val="32"/>
          <w:szCs w:val="32"/>
        </w:rPr>
        <w:t xml:space="preserve">, the cattle will need to be injected with </w:t>
      </w:r>
      <w:proofErr w:type="spellStart"/>
      <w:r w:rsidR="00332BA4">
        <w:rPr>
          <w:rFonts w:ascii="Baskerville Old Face" w:hAnsi="Baskerville Old Face"/>
          <w:sz w:val="32"/>
          <w:szCs w:val="32"/>
        </w:rPr>
        <w:t>Ivomec</w:t>
      </w:r>
      <w:proofErr w:type="spellEnd"/>
      <w:r w:rsidR="00000D3D">
        <w:rPr>
          <w:rFonts w:ascii="Baskerville Old Face" w:hAnsi="Baskerville Old Face"/>
          <w:sz w:val="32"/>
          <w:szCs w:val="32"/>
        </w:rPr>
        <w:t>,</w:t>
      </w:r>
      <w:r w:rsidR="00332BA4">
        <w:rPr>
          <w:rFonts w:ascii="Baskerville Old Face" w:hAnsi="Baskerville Old Face"/>
          <w:sz w:val="32"/>
          <w:szCs w:val="32"/>
        </w:rPr>
        <w:t xml:space="preserve"> </w:t>
      </w:r>
      <w:proofErr w:type="spellStart"/>
      <w:r w:rsidR="00332BA4">
        <w:rPr>
          <w:rFonts w:ascii="Baskerville Old Face" w:hAnsi="Baskerville Old Face"/>
          <w:sz w:val="32"/>
          <w:szCs w:val="32"/>
        </w:rPr>
        <w:t>Dectomax</w:t>
      </w:r>
      <w:proofErr w:type="spellEnd"/>
      <w:r w:rsidR="00000D3D">
        <w:rPr>
          <w:rFonts w:ascii="Baskerville Old Face" w:hAnsi="Baskerville Old Face"/>
          <w:sz w:val="32"/>
          <w:szCs w:val="32"/>
        </w:rPr>
        <w:t xml:space="preserve">, or </w:t>
      </w:r>
      <w:proofErr w:type="spellStart"/>
      <w:r w:rsidR="00000D3D">
        <w:rPr>
          <w:rFonts w:ascii="Baskerville Old Face" w:hAnsi="Baskerville Old Face"/>
          <w:sz w:val="32"/>
          <w:szCs w:val="32"/>
        </w:rPr>
        <w:t>Cydectin</w:t>
      </w:r>
      <w:proofErr w:type="spellEnd"/>
      <w:r w:rsidR="00000D3D">
        <w:rPr>
          <w:rFonts w:ascii="Baskerville Old Face" w:hAnsi="Baskerville Old Face"/>
          <w:sz w:val="32"/>
          <w:szCs w:val="32"/>
        </w:rPr>
        <w:t>,</w:t>
      </w:r>
      <w:r w:rsidR="00332BA4">
        <w:rPr>
          <w:rFonts w:ascii="Baskerville Old Face" w:hAnsi="Baskerville Old Face"/>
          <w:sz w:val="32"/>
          <w:szCs w:val="32"/>
        </w:rPr>
        <w:t xml:space="preserve"> or sprayed vigorously with Permethrin every 10-14 days.  This can be challenging for grazing cattle in late pregnancy!</w:t>
      </w:r>
    </w:p>
    <w:p w14:paraId="2C716234" w14:textId="77777777" w:rsidR="004E041D" w:rsidRPr="002F42DD" w:rsidRDefault="004E041D" w:rsidP="002F42DD">
      <w:pPr>
        <w:pStyle w:val="ListParagraph"/>
        <w:rPr>
          <w:rFonts w:ascii="Baskerville Old Face" w:hAnsi="Baskerville Old Face"/>
          <w:sz w:val="32"/>
          <w:szCs w:val="32"/>
        </w:rPr>
      </w:pPr>
    </w:p>
    <w:p w14:paraId="14D14088" w14:textId="77777777" w:rsidR="00332BA4" w:rsidRDefault="00332BA4" w:rsidP="005409B4">
      <w:pPr>
        <w:pStyle w:val="ListParagraph"/>
        <w:numPr>
          <w:ilvl w:val="0"/>
          <w:numId w:val="12"/>
        </w:numPr>
        <w:spacing w:line="192" w:lineRule="auto"/>
        <w:rPr>
          <w:rFonts w:ascii="Baskerville Old Face" w:hAnsi="Baskerville Old Face"/>
          <w:sz w:val="32"/>
          <w:szCs w:val="32"/>
        </w:rPr>
      </w:pPr>
      <w:r>
        <w:rPr>
          <w:rFonts w:ascii="Baskerville Old Face" w:hAnsi="Baskerville Old Face"/>
          <w:sz w:val="32"/>
          <w:szCs w:val="32"/>
        </w:rPr>
        <w:lastRenderedPageBreak/>
        <w:t>If you aren’t seeing many ticks around August 1</w:t>
      </w:r>
      <w:r w:rsidRPr="00332BA4">
        <w:rPr>
          <w:rFonts w:ascii="Baskerville Old Face" w:hAnsi="Baskerville Old Face"/>
          <w:sz w:val="32"/>
          <w:szCs w:val="32"/>
          <w:vertAlign w:val="superscript"/>
        </w:rPr>
        <w:t>st</w:t>
      </w:r>
      <w:r>
        <w:rPr>
          <w:rFonts w:ascii="Baskerville Old Face" w:hAnsi="Baskerville Old Face"/>
          <w:sz w:val="32"/>
          <w:szCs w:val="32"/>
        </w:rPr>
        <w:t xml:space="preserve"> you should either start an aggressive spraying regimen with permethrin</w:t>
      </w:r>
      <w:r w:rsidR="00000D3D">
        <w:rPr>
          <w:rFonts w:ascii="Baskerville Old Face" w:hAnsi="Baskerville Old Face"/>
          <w:sz w:val="32"/>
          <w:szCs w:val="32"/>
        </w:rPr>
        <w:t>, or</w:t>
      </w:r>
      <w:r>
        <w:rPr>
          <w:rFonts w:ascii="Baskerville Old Face" w:hAnsi="Baskerville Old Face"/>
          <w:sz w:val="32"/>
          <w:szCs w:val="32"/>
        </w:rPr>
        <w:t xml:space="preserve"> perhaps</w:t>
      </w:r>
      <w:r w:rsidR="002F42DD">
        <w:rPr>
          <w:rFonts w:ascii="Baskerville Old Face" w:hAnsi="Baskerville Old Face"/>
          <w:sz w:val="32"/>
          <w:szCs w:val="32"/>
        </w:rPr>
        <w:t xml:space="preserve"> inject the cattle with </w:t>
      </w:r>
      <w:r w:rsidR="004C5925">
        <w:rPr>
          <w:rFonts w:ascii="Baskerville Old Face" w:hAnsi="Baskerville Old Face"/>
          <w:sz w:val="32"/>
          <w:szCs w:val="32"/>
        </w:rPr>
        <w:t>a long-</w:t>
      </w:r>
      <w:r>
        <w:rPr>
          <w:rFonts w:ascii="Baskerville Old Face" w:hAnsi="Baskerville Old Face"/>
          <w:sz w:val="32"/>
          <w:szCs w:val="32"/>
        </w:rPr>
        <w:t>acting ivermectin, like Long Range</w:t>
      </w:r>
      <w:r w:rsidR="002F42DD">
        <w:rPr>
          <w:rFonts w:ascii="Baskerville Old Face" w:hAnsi="Baskerville Old Face"/>
          <w:sz w:val="32"/>
          <w:szCs w:val="32"/>
        </w:rPr>
        <w:t>, which will last 2-3 months in their systems.  It</w:t>
      </w:r>
      <w:r w:rsidR="004C5925">
        <w:rPr>
          <w:rFonts w:ascii="Baskerville Old Face" w:hAnsi="Baskerville Old Face"/>
          <w:sz w:val="32"/>
          <w:szCs w:val="32"/>
        </w:rPr>
        <w:t xml:space="preserve"> is</w:t>
      </w:r>
      <w:r w:rsidR="002F42DD">
        <w:rPr>
          <w:rFonts w:ascii="Baskerville Old Face" w:hAnsi="Baskerville Old Face"/>
          <w:sz w:val="32"/>
          <w:szCs w:val="32"/>
        </w:rPr>
        <w:t xml:space="preserve"> </w:t>
      </w:r>
      <w:r w:rsidR="002F42DD" w:rsidRPr="002F42DD">
        <w:rPr>
          <w:rFonts w:ascii="Baskerville Old Face" w:hAnsi="Baskerville Old Face"/>
          <w:b/>
          <w:bCs/>
          <w:sz w:val="32"/>
          <w:szCs w:val="32"/>
        </w:rPr>
        <w:t>VERY important</w:t>
      </w:r>
      <w:r w:rsidR="002F42DD">
        <w:rPr>
          <w:rFonts w:ascii="Baskerville Old Face" w:hAnsi="Baskerville Old Face"/>
          <w:sz w:val="32"/>
          <w:szCs w:val="32"/>
        </w:rPr>
        <w:t xml:space="preserve"> to minimize stressful handling of pregnant cattle in the summer heat!</w:t>
      </w:r>
    </w:p>
    <w:p w14:paraId="3AA55A81" w14:textId="77777777" w:rsidR="002F42DD" w:rsidRPr="002F42DD" w:rsidRDefault="002F42DD" w:rsidP="002F42DD">
      <w:pPr>
        <w:pStyle w:val="ListParagraph"/>
        <w:rPr>
          <w:rFonts w:ascii="Baskerville Old Face" w:hAnsi="Baskerville Old Face"/>
          <w:sz w:val="32"/>
          <w:szCs w:val="32"/>
        </w:rPr>
      </w:pPr>
    </w:p>
    <w:p w14:paraId="748DCA12" w14:textId="77777777" w:rsidR="002F42DD" w:rsidRDefault="002F42DD" w:rsidP="005409B4">
      <w:pPr>
        <w:pStyle w:val="ListParagraph"/>
        <w:numPr>
          <w:ilvl w:val="0"/>
          <w:numId w:val="12"/>
        </w:numPr>
        <w:spacing w:line="192" w:lineRule="auto"/>
        <w:rPr>
          <w:rFonts w:ascii="Baskerville Old Face" w:hAnsi="Baskerville Old Face"/>
          <w:sz w:val="32"/>
          <w:szCs w:val="32"/>
        </w:rPr>
      </w:pPr>
      <w:r>
        <w:rPr>
          <w:rFonts w:ascii="Baskerville Old Face" w:hAnsi="Baskerville Old Face"/>
          <w:sz w:val="32"/>
          <w:szCs w:val="32"/>
        </w:rPr>
        <w:t xml:space="preserve">Another strategy would be to make sure you contact your veterinarian in early </w:t>
      </w:r>
      <w:r w:rsidRPr="00EA13FF">
        <w:rPr>
          <w:rFonts w:ascii="Baskerville Old Face" w:hAnsi="Baskerville Old Face"/>
          <w:b/>
          <w:sz w:val="32"/>
          <w:szCs w:val="32"/>
        </w:rPr>
        <w:t>Spring</w:t>
      </w:r>
      <w:r>
        <w:rPr>
          <w:rFonts w:ascii="Baskerville Old Face" w:hAnsi="Baskerville Old Face"/>
          <w:sz w:val="32"/>
          <w:szCs w:val="32"/>
        </w:rPr>
        <w:t xml:space="preserve"> to get a </w:t>
      </w:r>
      <w:proofErr w:type="gramStart"/>
      <w:r w:rsidR="004E041D">
        <w:rPr>
          <w:rFonts w:ascii="Baskerville Old Face" w:hAnsi="Baskerville Old Face"/>
          <w:sz w:val="32"/>
          <w:szCs w:val="32"/>
        </w:rPr>
        <w:t>six</w:t>
      </w:r>
      <w:r>
        <w:rPr>
          <w:rFonts w:ascii="Baskerville Old Face" w:hAnsi="Baskerville Old Face"/>
          <w:sz w:val="32"/>
          <w:szCs w:val="32"/>
        </w:rPr>
        <w:t xml:space="preserve"> month</w:t>
      </w:r>
      <w:proofErr w:type="gramEnd"/>
      <w:r>
        <w:rPr>
          <w:rFonts w:ascii="Baskerville Old Face" w:hAnsi="Baskerville Old Face"/>
          <w:sz w:val="32"/>
          <w:szCs w:val="32"/>
        </w:rPr>
        <w:t xml:space="preserve"> prescription (VFD) for mineral medicated with CTC.  The most important time to feed the tetracycline in the mineral is during season of external parasites.  There is not enough CTC in the mineral to treat a tick-borne disease, it just aids in the prevention of tick-borne diseases.</w:t>
      </w:r>
      <w:r w:rsidR="0046071B">
        <w:rPr>
          <w:rFonts w:ascii="Baskerville Old Face" w:hAnsi="Baskerville Old Face"/>
          <w:sz w:val="32"/>
          <w:szCs w:val="32"/>
        </w:rPr>
        <w:t xml:space="preserve"> </w:t>
      </w:r>
      <w:r w:rsidR="0046071B" w:rsidRPr="0046071B">
        <w:rPr>
          <w:rFonts w:ascii="Baskerville Old Face" w:hAnsi="Baskerville Old Face"/>
          <w:b/>
          <w:sz w:val="32"/>
          <w:szCs w:val="32"/>
        </w:rPr>
        <w:t>Important note</w:t>
      </w:r>
      <w:r w:rsidR="0046071B">
        <w:rPr>
          <w:rFonts w:ascii="Baskerville Old Face" w:hAnsi="Baskerville Old Face"/>
          <w:sz w:val="32"/>
          <w:szCs w:val="32"/>
        </w:rPr>
        <w:t>: Several farms using medicated minerals still had affected animals.</w:t>
      </w:r>
    </w:p>
    <w:p w14:paraId="7E8E121E" w14:textId="77777777" w:rsidR="00EA13FF" w:rsidRPr="00EA13FF" w:rsidRDefault="00EA13FF" w:rsidP="00EA13FF">
      <w:pPr>
        <w:pStyle w:val="ListParagraph"/>
        <w:rPr>
          <w:rFonts w:ascii="Baskerville Old Face" w:hAnsi="Baskerville Old Face"/>
          <w:sz w:val="32"/>
          <w:szCs w:val="32"/>
        </w:rPr>
      </w:pPr>
    </w:p>
    <w:p w14:paraId="2B59F339" w14:textId="77777777" w:rsidR="002F42DD" w:rsidRDefault="002F42DD" w:rsidP="005409B4">
      <w:pPr>
        <w:pStyle w:val="ListParagraph"/>
        <w:numPr>
          <w:ilvl w:val="0"/>
          <w:numId w:val="12"/>
        </w:numPr>
        <w:spacing w:line="192" w:lineRule="auto"/>
        <w:rPr>
          <w:rFonts w:ascii="Baskerville Old Face" w:hAnsi="Baskerville Old Face"/>
          <w:sz w:val="32"/>
          <w:szCs w:val="32"/>
        </w:rPr>
      </w:pPr>
      <w:r>
        <w:rPr>
          <w:rFonts w:ascii="Baskerville Old Face" w:hAnsi="Baskerville Old Face"/>
          <w:sz w:val="32"/>
          <w:szCs w:val="32"/>
        </w:rPr>
        <w:t>Finding a chemical that can work to control external parasites year after year</w:t>
      </w:r>
      <w:r w:rsidR="000E4317">
        <w:rPr>
          <w:rFonts w:ascii="Baskerville Old Face" w:hAnsi="Baskerville Old Face"/>
          <w:sz w:val="32"/>
          <w:szCs w:val="32"/>
        </w:rPr>
        <w:t xml:space="preserve"> is a challenge.  It</w:t>
      </w:r>
      <w:r w:rsidR="004E041D">
        <w:rPr>
          <w:rFonts w:ascii="Baskerville Old Face" w:hAnsi="Baskerville Old Face"/>
          <w:sz w:val="32"/>
          <w:szCs w:val="32"/>
        </w:rPr>
        <w:t xml:space="preserve"> is</w:t>
      </w:r>
      <w:r w:rsidR="000E4317">
        <w:rPr>
          <w:rFonts w:ascii="Baskerville Old Face" w:hAnsi="Baskerville Old Face"/>
          <w:sz w:val="32"/>
          <w:szCs w:val="32"/>
        </w:rPr>
        <w:t xml:space="preserve"> important to rotate</w:t>
      </w:r>
      <w:r w:rsidR="0046071B">
        <w:rPr>
          <w:rFonts w:ascii="Baskerville Old Face" w:hAnsi="Baskerville Old Face"/>
          <w:sz w:val="32"/>
          <w:szCs w:val="32"/>
        </w:rPr>
        <w:t xml:space="preserve"> </w:t>
      </w:r>
      <w:r w:rsidR="000E4317">
        <w:rPr>
          <w:rFonts w:ascii="Baskerville Old Face" w:hAnsi="Baskerville Old Face"/>
          <w:sz w:val="32"/>
          <w:szCs w:val="32"/>
        </w:rPr>
        <w:t xml:space="preserve">your fly tag chemicals by switching from Organophosphates or Permethrin based tags every 1-2 years.  </w:t>
      </w:r>
    </w:p>
    <w:p w14:paraId="34D4A1F5" w14:textId="77777777" w:rsidR="004E041D" w:rsidRDefault="004E041D" w:rsidP="004E041D">
      <w:pPr>
        <w:pStyle w:val="ListParagraph"/>
        <w:spacing w:line="192" w:lineRule="auto"/>
        <w:ind w:left="2160"/>
        <w:jc w:val="center"/>
        <w:rPr>
          <w:rFonts w:ascii="Baskerville Old Face" w:hAnsi="Baskerville Old Face"/>
          <w:sz w:val="32"/>
          <w:szCs w:val="32"/>
        </w:rPr>
      </w:pPr>
      <w:r>
        <w:rPr>
          <w:noProof/>
        </w:rPr>
        <w:drawing>
          <wp:inline distT="0" distB="0" distL="0" distR="0" wp14:anchorId="243A6114" wp14:editId="6EAB1055">
            <wp:extent cx="3700884" cy="2776750"/>
            <wp:effectExtent l="508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3791010" cy="2844371"/>
                    </a:xfrm>
                    <a:prstGeom prst="rect">
                      <a:avLst/>
                    </a:prstGeom>
                    <a:noFill/>
                    <a:ln>
                      <a:noFill/>
                    </a:ln>
                  </pic:spPr>
                </pic:pic>
              </a:graphicData>
            </a:graphic>
          </wp:inline>
        </w:drawing>
      </w:r>
    </w:p>
    <w:p w14:paraId="5C55FC15" w14:textId="33E58624" w:rsidR="00AC593C" w:rsidRDefault="00AC593C" w:rsidP="004E041D">
      <w:pPr>
        <w:pStyle w:val="ListParagraph"/>
        <w:spacing w:line="192" w:lineRule="auto"/>
        <w:ind w:left="2160"/>
        <w:jc w:val="center"/>
        <w:rPr>
          <w:rFonts w:ascii="Baskerville Old Face" w:hAnsi="Baskerville Old Face"/>
          <w:sz w:val="32"/>
          <w:szCs w:val="32"/>
        </w:rPr>
      </w:pPr>
    </w:p>
    <w:p w14:paraId="0757F371" w14:textId="5422D9CA" w:rsidR="008D7392" w:rsidRDefault="008D7392" w:rsidP="004E041D">
      <w:pPr>
        <w:pStyle w:val="ListParagraph"/>
        <w:spacing w:line="192" w:lineRule="auto"/>
        <w:ind w:left="2160"/>
        <w:jc w:val="center"/>
        <w:rPr>
          <w:rFonts w:ascii="Baskerville Old Face" w:hAnsi="Baskerville Old Face"/>
          <w:sz w:val="32"/>
          <w:szCs w:val="32"/>
        </w:rPr>
      </w:pPr>
    </w:p>
    <w:p w14:paraId="580A0CDF" w14:textId="149CB5D5" w:rsidR="008D7392" w:rsidRDefault="008D7392" w:rsidP="004E041D">
      <w:pPr>
        <w:pStyle w:val="ListParagraph"/>
        <w:spacing w:line="192" w:lineRule="auto"/>
        <w:ind w:left="2160"/>
        <w:jc w:val="center"/>
        <w:rPr>
          <w:rFonts w:ascii="Baskerville Old Face" w:hAnsi="Baskerville Old Face"/>
          <w:sz w:val="32"/>
          <w:szCs w:val="32"/>
        </w:rPr>
      </w:pPr>
    </w:p>
    <w:p w14:paraId="5AF878A8" w14:textId="09399B6D" w:rsidR="008D7392" w:rsidRDefault="008D7392" w:rsidP="004E041D">
      <w:pPr>
        <w:pStyle w:val="ListParagraph"/>
        <w:spacing w:line="192" w:lineRule="auto"/>
        <w:ind w:left="2160"/>
        <w:jc w:val="center"/>
        <w:rPr>
          <w:rFonts w:ascii="Baskerville Old Face" w:hAnsi="Baskerville Old Face"/>
          <w:sz w:val="32"/>
          <w:szCs w:val="32"/>
        </w:rPr>
      </w:pPr>
    </w:p>
    <w:p w14:paraId="020C68A3" w14:textId="77777777" w:rsidR="008D7392" w:rsidRDefault="008D7392" w:rsidP="004E041D">
      <w:pPr>
        <w:pStyle w:val="ListParagraph"/>
        <w:spacing w:line="192" w:lineRule="auto"/>
        <w:ind w:left="2160"/>
        <w:jc w:val="center"/>
        <w:rPr>
          <w:rFonts w:ascii="Baskerville Old Face" w:hAnsi="Baskerville Old Face"/>
          <w:sz w:val="32"/>
          <w:szCs w:val="32"/>
        </w:rPr>
      </w:pPr>
    </w:p>
    <w:p w14:paraId="69B4A7CA" w14:textId="77777777" w:rsidR="00AC593C" w:rsidRDefault="00AC593C" w:rsidP="004E041D">
      <w:pPr>
        <w:pStyle w:val="ListParagraph"/>
        <w:spacing w:line="192" w:lineRule="auto"/>
        <w:ind w:left="2160"/>
        <w:jc w:val="center"/>
        <w:rPr>
          <w:rFonts w:ascii="Baskerville Old Face" w:hAnsi="Baskerville Old Face"/>
          <w:sz w:val="32"/>
          <w:szCs w:val="32"/>
        </w:rPr>
      </w:pPr>
    </w:p>
    <w:p w14:paraId="5295DB61" w14:textId="77777777" w:rsidR="00D75A02" w:rsidRDefault="00852515" w:rsidP="00852515">
      <w:pPr>
        <w:pStyle w:val="ListParagraph"/>
        <w:numPr>
          <w:ilvl w:val="0"/>
          <w:numId w:val="2"/>
        </w:numPr>
        <w:spacing w:line="192" w:lineRule="auto"/>
        <w:rPr>
          <w:rFonts w:ascii="Baskerville Old Face" w:hAnsi="Baskerville Old Face"/>
          <w:sz w:val="40"/>
          <w:szCs w:val="40"/>
        </w:rPr>
      </w:pPr>
      <w:r>
        <w:rPr>
          <w:rFonts w:ascii="Baskerville Old Face" w:hAnsi="Baskerville Old Face"/>
          <w:sz w:val="40"/>
          <w:szCs w:val="40"/>
        </w:rPr>
        <w:lastRenderedPageBreak/>
        <w:t>Biosecurity concerns regarding Theileria</w:t>
      </w:r>
      <w:r w:rsidR="004C5925">
        <w:rPr>
          <w:rFonts w:ascii="Baskerville Old Face" w:hAnsi="Baskerville Old Face"/>
          <w:sz w:val="40"/>
          <w:szCs w:val="40"/>
        </w:rPr>
        <w:t xml:space="preserve"> </w:t>
      </w:r>
    </w:p>
    <w:p w14:paraId="5A0E00C3" w14:textId="77777777" w:rsidR="00852515" w:rsidRDefault="00852515" w:rsidP="00852515">
      <w:pPr>
        <w:pStyle w:val="ListParagraph"/>
        <w:spacing w:line="192" w:lineRule="auto"/>
        <w:ind w:left="1440"/>
        <w:rPr>
          <w:rFonts w:ascii="Baskerville Old Face" w:hAnsi="Baskerville Old Face"/>
          <w:sz w:val="40"/>
          <w:szCs w:val="40"/>
        </w:rPr>
      </w:pPr>
    </w:p>
    <w:p w14:paraId="66402196" w14:textId="77777777" w:rsidR="00AC593C" w:rsidRDefault="00852515" w:rsidP="00852515">
      <w:pPr>
        <w:pStyle w:val="ListParagraph"/>
        <w:numPr>
          <w:ilvl w:val="0"/>
          <w:numId w:val="14"/>
        </w:numPr>
        <w:spacing w:line="192" w:lineRule="auto"/>
        <w:rPr>
          <w:rFonts w:ascii="Baskerville Old Face" w:hAnsi="Baskerville Old Face"/>
          <w:sz w:val="32"/>
          <w:szCs w:val="32"/>
        </w:rPr>
      </w:pPr>
      <w:r>
        <w:rPr>
          <w:rFonts w:ascii="Baskerville Old Face" w:hAnsi="Baskerville Old Face"/>
          <w:sz w:val="32"/>
          <w:szCs w:val="32"/>
        </w:rPr>
        <w:t xml:space="preserve">Beware of bringing newly purchased animals into a group that has tick-borne diseases present.  If these animals are </w:t>
      </w:r>
      <w:r w:rsidRPr="00AC593C">
        <w:rPr>
          <w:rFonts w:ascii="Baskerville Old Face" w:hAnsi="Baskerville Old Face"/>
          <w:b/>
          <w:bCs/>
          <w:sz w:val="32"/>
          <w:szCs w:val="32"/>
        </w:rPr>
        <w:t>naïve</w:t>
      </w:r>
      <w:r>
        <w:rPr>
          <w:rFonts w:ascii="Baskerville Old Face" w:hAnsi="Baskerville Old Face"/>
          <w:sz w:val="32"/>
          <w:szCs w:val="32"/>
        </w:rPr>
        <w:t xml:space="preserve"> they may get sick and die from a lack of immunity.  Some people are trying to replace cattle that have died over the past year, and I fully understand the need to do that.  It might be better to purchase the cows with calves at side in a colder time of year</w:t>
      </w:r>
      <w:r w:rsidR="00AC593C">
        <w:rPr>
          <w:rFonts w:ascii="Baskerville Old Face" w:hAnsi="Baskerville Old Face"/>
          <w:sz w:val="32"/>
          <w:szCs w:val="32"/>
        </w:rPr>
        <w:t>, when the calves are larger</w:t>
      </w:r>
      <w:r>
        <w:rPr>
          <w:rFonts w:ascii="Baskerville Old Face" w:hAnsi="Baskerville Old Face"/>
          <w:sz w:val="32"/>
          <w:szCs w:val="32"/>
        </w:rPr>
        <w:t xml:space="preserve">.  </w:t>
      </w:r>
    </w:p>
    <w:p w14:paraId="45557526" w14:textId="77777777" w:rsidR="00AC593C" w:rsidRDefault="00AC593C" w:rsidP="00AC593C">
      <w:pPr>
        <w:pStyle w:val="ListParagraph"/>
        <w:spacing w:line="192" w:lineRule="auto"/>
        <w:ind w:left="2160"/>
        <w:rPr>
          <w:rFonts w:ascii="Baskerville Old Face" w:hAnsi="Baskerville Old Face"/>
          <w:sz w:val="32"/>
          <w:szCs w:val="32"/>
        </w:rPr>
      </w:pPr>
    </w:p>
    <w:p w14:paraId="7A7BFDBB" w14:textId="2A2821AE" w:rsidR="00852515" w:rsidRPr="00852515" w:rsidRDefault="00852515" w:rsidP="00852515">
      <w:pPr>
        <w:pStyle w:val="ListParagraph"/>
        <w:numPr>
          <w:ilvl w:val="0"/>
          <w:numId w:val="14"/>
        </w:numPr>
        <w:spacing w:line="192" w:lineRule="auto"/>
        <w:rPr>
          <w:rFonts w:ascii="Baskerville Old Face" w:hAnsi="Baskerville Old Face"/>
          <w:sz w:val="32"/>
          <w:szCs w:val="32"/>
        </w:rPr>
      </w:pPr>
      <w:r>
        <w:rPr>
          <w:rFonts w:ascii="Baskerville Old Face" w:hAnsi="Baskerville Old Face"/>
          <w:sz w:val="32"/>
          <w:szCs w:val="32"/>
        </w:rPr>
        <w:t xml:space="preserve">Also, many people will be bringing </w:t>
      </w:r>
      <w:r w:rsidRPr="00AC593C">
        <w:rPr>
          <w:rFonts w:ascii="Baskerville Old Face" w:hAnsi="Baskerville Old Face"/>
          <w:b/>
          <w:bCs/>
          <w:sz w:val="32"/>
          <w:szCs w:val="32"/>
        </w:rPr>
        <w:t>new bulls</w:t>
      </w:r>
      <w:r>
        <w:rPr>
          <w:rFonts w:ascii="Baskerville Old Face" w:hAnsi="Baskerville Old Face"/>
          <w:sz w:val="32"/>
          <w:szCs w:val="32"/>
        </w:rPr>
        <w:t xml:space="preserve"> into their herds</w:t>
      </w:r>
      <w:r w:rsidR="008D7392">
        <w:rPr>
          <w:rFonts w:ascii="Baskerville Old Face" w:hAnsi="Baskerville Old Face"/>
          <w:sz w:val="32"/>
          <w:szCs w:val="32"/>
        </w:rPr>
        <w:t xml:space="preserve"> this year</w:t>
      </w:r>
      <w:r>
        <w:rPr>
          <w:rFonts w:ascii="Baskerville Old Face" w:hAnsi="Baskerville Old Face"/>
          <w:sz w:val="32"/>
          <w:szCs w:val="32"/>
        </w:rPr>
        <w:t>.  Be sure you</w:t>
      </w:r>
      <w:r w:rsidR="00AC593C">
        <w:rPr>
          <w:rFonts w:ascii="Baskerville Old Face" w:hAnsi="Baskerville Old Face"/>
          <w:sz w:val="32"/>
          <w:szCs w:val="32"/>
        </w:rPr>
        <w:t xml:space="preserve"> are</w:t>
      </w:r>
      <w:r>
        <w:rPr>
          <w:rFonts w:ascii="Baskerville Old Face" w:hAnsi="Baskerville Old Face"/>
          <w:sz w:val="32"/>
          <w:szCs w:val="32"/>
        </w:rPr>
        <w:t xml:space="preserve"> not bringing a bull in with ticks on him</w:t>
      </w:r>
      <w:r w:rsidR="00AC593C">
        <w:rPr>
          <w:rFonts w:ascii="Baskerville Old Face" w:hAnsi="Baskerville Old Face"/>
          <w:sz w:val="32"/>
          <w:szCs w:val="32"/>
        </w:rPr>
        <w:t>.  On the flip-side if a new bull comes into your herd that has been affected by Theileria and is not from an endemic region, his life may be in danger.  I have seen bulls recover from the disease, but you need to closely check the bull for the first 4-6 weeks after arrival and be able to recognize the disease quickly.</w:t>
      </w:r>
    </w:p>
    <w:p w14:paraId="01C1E15A" w14:textId="77777777" w:rsidR="00852515" w:rsidRDefault="00852515" w:rsidP="004E041D">
      <w:pPr>
        <w:pStyle w:val="ListParagraph"/>
        <w:spacing w:line="192" w:lineRule="auto"/>
        <w:ind w:left="2160"/>
        <w:jc w:val="center"/>
        <w:rPr>
          <w:rFonts w:ascii="Baskerville Old Face" w:hAnsi="Baskerville Old Face"/>
          <w:sz w:val="32"/>
          <w:szCs w:val="32"/>
        </w:rPr>
      </w:pPr>
    </w:p>
    <w:p w14:paraId="05EEFB43" w14:textId="77777777" w:rsidR="00F15DD1" w:rsidRDefault="0046071B" w:rsidP="00F15DD1">
      <w:pPr>
        <w:pStyle w:val="ListParagraph"/>
        <w:numPr>
          <w:ilvl w:val="0"/>
          <w:numId w:val="2"/>
        </w:numPr>
        <w:spacing w:line="192" w:lineRule="auto"/>
        <w:rPr>
          <w:rFonts w:ascii="Baskerville Old Face" w:hAnsi="Baskerville Old Face"/>
          <w:sz w:val="40"/>
          <w:szCs w:val="40"/>
        </w:rPr>
      </w:pPr>
      <w:r>
        <w:rPr>
          <w:rFonts w:ascii="Baskerville Old Face" w:hAnsi="Baskerville Old Face"/>
          <w:sz w:val="40"/>
          <w:szCs w:val="40"/>
        </w:rPr>
        <w:t>Quotes from producers</w:t>
      </w:r>
      <w:r w:rsidR="00D2694B">
        <w:rPr>
          <w:rFonts w:ascii="Baskerville Old Face" w:hAnsi="Baskerville Old Face"/>
          <w:sz w:val="40"/>
          <w:szCs w:val="40"/>
        </w:rPr>
        <w:t xml:space="preserve"> affected by Theileria</w:t>
      </w:r>
    </w:p>
    <w:p w14:paraId="3C29EA59" w14:textId="77777777" w:rsidR="00D2694B" w:rsidRDefault="00D2694B" w:rsidP="00D2694B">
      <w:pPr>
        <w:pStyle w:val="ListParagraph"/>
        <w:spacing w:line="192" w:lineRule="auto"/>
        <w:ind w:left="900"/>
        <w:rPr>
          <w:rFonts w:ascii="Baskerville Old Face" w:hAnsi="Baskerville Old Face"/>
          <w:sz w:val="40"/>
          <w:szCs w:val="40"/>
        </w:rPr>
      </w:pPr>
    </w:p>
    <w:p w14:paraId="2F101ADC" w14:textId="77777777" w:rsidR="00D2694B" w:rsidRPr="00DC6DB5" w:rsidRDefault="00D2694B" w:rsidP="00D2694B">
      <w:pPr>
        <w:pStyle w:val="ListParagraph"/>
        <w:numPr>
          <w:ilvl w:val="0"/>
          <w:numId w:val="18"/>
        </w:numPr>
        <w:spacing w:line="192" w:lineRule="auto"/>
        <w:rPr>
          <w:rFonts w:ascii="Baskerville Old Face" w:hAnsi="Baskerville Old Face"/>
          <w:sz w:val="28"/>
          <w:szCs w:val="28"/>
        </w:rPr>
      </w:pPr>
      <w:r w:rsidRPr="00DC6DB5">
        <w:rPr>
          <w:rFonts w:ascii="Baskerville Old Face" w:hAnsi="Baskerville Old Face"/>
          <w:sz w:val="28"/>
          <w:szCs w:val="28"/>
        </w:rPr>
        <w:t xml:space="preserve">“Another dead cow tonight, this one had a </w:t>
      </w:r>
      <w:proofErr w:type="gramStart"/>
      <w:r w:rsidRPr="00DC6DB5">
        <w:rPr>
          <w:rFonts w:ascii="Baskerville Old Face" w:hAnsi="Baskerville Old Face"/>
          <w:sz w:val="28"/>
          <w:szCs w:val="28"/>
        </w:rPr>
        <w:t>3 month old</w:t>
      </w:r>
      <w:proofErr w:type="gramEnd"/>
      <w:r w:rsidRPr="00DC6DB5">
        <w:rPr>
          <w:rFonts w:ascii="Baskerville Old Face" w:hAnsi="Baskerville Old Face"/>
          <w:sz w:val="28"/>
          <w:szCs w:val="28"/>
        </w:rPr>
        <w:t xml:space="preserve"> calf with no symptoms that I noticed.  I’m starting to understand how my parents must have felt when their hog business was struck by hog cholera.”  -Mary Hawkins, Madison County, VA</w:t>
      </w:r>
    </w:p>
    <w:p w14:paraId="17E33FDE" w14:textId="77777777" w:rsidR="00F043EC" w:rsidRPr="00DC6DB5" w:rsidRDefault="00F043EC" w:rsidP="00F043EC">
      <w:pPr>
        <w:pStyle w:val="ListParagraph"/>
        <w:spacing w:line="192" w:lineRule="auto"/>
        <w:ind w:left="2160"/>
        <w:rPr>
          <w:rFonts w:ascii="Baskerville Old Face" w:hAnsi="Baskerville Old Face"/>
          <w:sz w:val="28"/>
          <w:szCs w:val="28"/>
        </w:rPr>
      </w:pPr>
    </w:p>
    <w:p w14:paraId="0415E83E" w14:textId="77777777" w:rsidR="00852515" w:rsidRPr="00DC6DB5" w:rsidRDefault="00F043EC" w:rsidP="00F043EC">
      <w:pPr>
        <w:pStyle w:val="ListParagraph"/>
        <w:numPr>
          <w:ilvl w:val="0"/>
          <w:numId w:val="18"/>
        </w:numPr>
        <w:spacing w:line="192" w:lineRule="auto"/>
        <w:rPr>
          <w:rFonts w:ascii="Baskerville Old Face" w:hAnsi="Baskerville Old Face"/>
          <w:sz w:val="28"/>
          <w:szCs w:val="28"/>
        </w:rPr>
      </w:pPr>
      <w:r w:rsidRPr="00DC6DB5">
        <w:rPr>
          <w:rFonts w:ascii="Baskerville Old Face" w:hAnsi="Baskerville Old Face"/>
          <w:sz w:val="28"/>
          <w:szCs w:val="28"/>
        </w:rPr>
        <w:t>“I have found your herd will build resistance from this disease.  Be careful introducing naïve cattle into your herd 4-6 weeks before a stressful period, such as calving.” –Steve Hopkins, Louisa County, VA</w:t>
      </w:r>
    </w:p>
    <w:p w14:paraId="577B35AA" w14:textId="77777777" w:rsidR="00F043EC" w:rsidRPr="00DC6DB5" w:rsidRDefault="00F043EC" w:rsidP="00F043EC">
      <w:pPr>
        <w:pStyle w:val="ListParagraph"/>
        <w:rPr>
          <w:rFonts w:ascii="Baskerville Old Face" w:hAnsi="Baskerville Old Face"/>
          <w:sz w:val="28"/>
          <w:szCs w:val="28"/>
        </w:rPr>
      </w:pPr>
    </w:p>
    <w:p w14:paraId="2CC69BDE" w14:textId="77777777" w:rsidR="00F043EC" w:rsidRPr="00DC6DB5" w:rsidRDefault="00F043EC" w:rsidP="00F043EC">
      <w:pPr>
        <w:pStyle w:val="ListParagraph"/>
        <w:numPr>
          <w:ilvl w:val="0"/>
          <w:numId w:val="18"/>
        </w:numPr>
        <w:spacing w:line="192" w:lineRule="auto"/>
        <w:rPr>
          <w:rFonts w:ascii="Baskerville Old Face" w:hAnsi="Baskerville Old Face"/>
          <w:sz w:val="28"/>
          <w:szCs w:val="28"/>
        </w:rPr>
      </w:pPr>
      <w:r w:rsidRPr="00DC6DB5">
        <w:rPr>
          <w:rFonts w:ascii="Baskerville Old Face" w:hAnsi="Baskerville Old Face"/>
          <w:sz w:val="28"/>
          <w:szCs w:val="28"/>
        </w:rPr>
        <w:t>“My herd was first affected by this disease in 2018 when I watched a big bull go from bucking around in the field to 2 weeks later being so weak he could barely stand…I could even see weakness in his eyes.  The key is checking your cows well and catching it early.  You too can get through this.”  -Mike Maupin, Albemarle County, VA</w:t>
      </w:r>
    </w:p>
    <w:p w14:paraId="5A5656B5" w14:textId="60A0CA94" w:rsidR="00D75A02" w:rsidRPr="00DC6DB5" w:rsidRDefault="00D75A02" w:rsidP="004E041D">
      <w:pPr>
        <w:pStyle w:val="ListParagraph"/>
        <w:spacing w:line="192" w:lineRule="auto"/>
        <w:ind w:left="2160"/>
        <w:jc w:val="center"/>
        <w:rPr>
          <w:rFonts w:ascii="Baskerville Old Face" w:hAnsi="Baskerville Old Face"/>
          <w:sz w:val="28"/>
          <w:szCs w:val="28"/>
        </w:rPr>
      </w:pPr>
    </w:p>
    <w:p w14:paraId="13887CB7" w14:textId="41DCC56F" w:rsidR="008D7392" w:rsidRPr="00DC6DB5" w:rsidRDefault="008D7392" w:rsidP="008D7392">
      <w:pPr>
        <w:pStyle w:val="ListParagraph"/>
        <w:numPr>
          <w:ilvl w:val="0"/>
          <w:numId w:val="18"/>
        </w:numPr>
        <w:spacing w:line="192" w:lineRule="auto"/>
        <w:rPr>
          <w:rFonts w:ascii="Baskerville Old Face" w:hAnsi="Baskerville Old Face"/>
          <w:sz w:val="28"/>
          <w:szCs w:val="28"/>
        </w:rPr>
      </w:pPr>
      <w:r w:rsidRPr="00DC6DB5">
        <w:rPr>
          <w:rFonts w:ascii="Baskerville Old Face" w:hAnsi="Baskerville Old Face"/>
          <w:sz w:val="28"/>
          <w:szCs w:val="28"/>
        </w:rPr>
        <w:t>“The symptoms are sort of strange, it started out as a dead cow, then stillborn calves, then some of the survivors developed some lameness.”  -Evan Bowman, Greene County, VA</w:t>
      </w:r>
    </w:p>
    <w:p w14:paraId="01BCCFAB" w14:textId="77777777" w:rsidR="008D7392" w:rsidRPr="00DC6DB5" w:rsidRDefault="008D7392" w:rsidP="008D7392">
      <w:pPr>
        <w:pStyle w:val="ListParagraph"/>
        <w:rPr>
          <w:rFonts w:ascii="Baskerville Old Face" w:hAnsi="Baskerville Old Face"/>
          <w:sz w:val="28"/>
          <w:szCs w:val="28"/>
        </w:rPr>
      </w:pPr>
    </w:p>
    <w:p w14:paraId="4D8EFE41" w14:textId="0B984CC8" w:rsidR="008D7392" w:rsidRDefault="00DC6DB5" w:rsidP="008D7392">
      <w:pPr>
        <w:pStyle w:val="ListParagraph"/>
        <w:numPr>
          <w:ilvl w:val="0"/>
          <w:numId w:val="18"/>
        </w:numPr>
        <w:spacing w:line="192" w:lineRule="auto"/>
        <w:rPr>
          <w:rFonts w:ascii="Baskerville Old Face" w:hAnsi="Baskerville Old Face"/>
          <w:sz w:val="32"/>
          <w:szCs w:val="32"/>
        </w:rPr>
      </w:pPr>
      <w:r w:rsidRPr="00DC6DB5">
        <w:rPr>
          <w:rFonts w:ascii="Baskerville Old Face" w:hAnsi="Baskerville Old Face"/>
          <w:sz w:val="28"/>
          <w:szCs w:val="28"/>
        </w:rPr>
        <w:t>“I think this disease has the potential to have the most devastating economic impact on the state’s cattle industry since</w:t>
      </w:r>
      <w:r>
        <w:rPr>
          <w:rFonts w:ascii="Baskerville Old Face" w:hAnsi="Baskerville Old Face"/>
          <w:sz w:val="32"/>
          <w:szCs w:val="32"/>
        </w:rPr>
        <w:t xml:space="preserve"> Bang’s disease did in my father’s generation.” -James Kean, Louisa County, VA</w:t>
      </w:r>
    </w:p>
    <w:p w14:paraId="3D494D66" w14:textId="26FFED2E" w:rsidR="00F043EC" w:rsidRDefault="00F043EC" w:rsidP="004E041D">
      <w:pPr>
        <w:pStyle w:val="ListParagraph"/>
        <w:spacing w:line="192" w:lineRule="auto"/>
        <w:ind w:left="2160"/>
        <w:jc w:val="center"/>
        <w:rPr>
          <w:rFonts w:ascii="Baskerville Old Face" w:hAnsi="Baskerville Old Face"/>
          <w:sz w:val="32"/>
          <w:szCs w:val="32"/>
        </w:rPr>
      </w:pPr>
    </w:p>
    <w:p w14:paraId="433AD05B" w14:textId="42581A4F" w:rsidR="009D738D" w:rsidRDefault="009D738D" w:rsidP="004E041D">
      <w:pPr>
        <w:pStyle w:val="ListParagraph"/>
        <w:spacing w:line="192" w:lineRule="auto"/>
        <w:ind w:left="2160"/>
        <w:jc w:val="center"/>
        <w:rPr>
          <w:rFonts w:ascii="Baskerville Old Face" w:hAnsi="Baskerville Old Face"/>
          <w:sz w:val="32"/>
          <w:szCs w:val="32"/>
        </w:rPr>
      </w:pPr>
    </w:p>
    <w:p w14:paraId="48F62E14" w14:textId="275285E4" w:rsidR="009D738D" w:rsidRDefault="009D738D" w:rsidP="004E041D">
      <w:pPr>
        <w:pStyle w:val="ListParagraph"/>
        <w:spacing w:line="192" w:lineRule="auto"/>
        <w:ind w:left="2160"/>
        <w:jc w:val="center"/>
        <w:rPr>
          <w:rFonts w:ascii="Baskerville Old Face" w:hAnsi="Baskerville Old Face"/>
          <w:sz w:val="32"/>
          <w:szCs w:val="32"/>
        </w:rPr>
      </w:pPr>
    </w:p>
    <w:p w14:paraId="23E74064" w14:textId="799DF785" w:rsidR="009D738D" w:rsidRDefault="009D738D" w:rsidP="004E041D">
      <w:pPr>
        <w:pStyle w:val="ListParagraph"/>
        <w:spacing w:line="192" w:lineRule="auto"/>
        <w:ind w:left="2160"/>
        <w:jc w:val="center"/>
        <w:rPr>
          <w:rFonts w:ascii="Baskerville Old Face" w:hAnsi="Baskerville Old Face"/>
          <w:sz w:val="32"/>
          <w:szCs w:val="32"/>
        </w:rPr>
      </w:pPr>
    </w:p>
    <w:p w14:paraId="3C2D9630" w14:textId="49733F83" w:rsidR="009D738D" w:rsidRDefault="009D738D" w:rsidP="009D738D">
      <w:pPr>
        <w:pStyle w:val="ListParagraph"/>
        <w:numPr>
          <w:ilvl w:val="0"/>
          <w:numId w:val="2"/>
        </w:numPr>
        <w:spacing w:line="192" w:lineRule="auto"/>
        <w:rPr>
          <w:rFonts w:ascii="Baskerville Old Face" w:hAnsi="Baskerville Old Face"/>
          <w:sz w:val="40"/>
          <w:szCs w:val="40"/>
        </w:rPr>
      </w:pPr>
      <w:r>
        <w:rPr>
          <w:rFonts w:ascii="Baskerville Old Face" w:hAnsi="Baskerville Old Face"/>
          <w:sz w:val="40"/>
          <w:szCs w:val="40"/>
        </w:rPr>
        <w:lastRenderedPageBreak/>
        <w:t>Through a beef producer’s eyes…</w:t>
      </w:r>
    </w:p>
    <w:p w14:paraId="65585CEE" w14:textId="77777777" w:rsidR="009D738D" w:rsidRDefault="009D738D" w:rsidP="009D738D">
      <w:pPr>
        <w:pStyle w:val="ListParagraph"/>
        <w:spacing w:line="192" w:lineRule="auto"/>
        <w:ind w:left="900"/>
        <w:rPr>
          <w:rFonts w:ascii="Baskerville Old Face" w:hAnsi="Baskerville Old Face"/>
          <w:sz w:val="40"/>
          <w:szCs w:val="40"/>
        </w:rPr>
      </w:pPr>
    </w:p>
    <w:p w14:paraId="7E228CDA" w14:textId="14AB9B43" w:rsidR="009D738D" w:rsidRDefault="009D738D" w:rsidP="009D738D">
      <w:pPr>
        <w:pStyle w:val="ListParagraph"/>
        <w:numPr>
          <w:ilvl w:val="0"/>
          <w:numId w:val="21"/>
        </w:numPr>
        <w:spacing w:line="192" w:lineRule="auto"/>
        <w:rPr>
          <w:rFonts w:ascii="Baskerville Old Face" w:hAnsi="Baskerville Old Face"/>
          <w:sz w:val="32"/>
          <w:szCs w:val="32"/>
        </w:rPr>
      </w:pPr>
      <w:r>
        <w:rPr>
          <w:rFonts w:ascii="Baskerville Old Face" w:hAnsi="Baskerville Old Face"/>
          <w:sz w:val="32"/>
          <w:szCs w:val="32"/>
        </w:rPr>
        <w:t>In mid-April, I observed cows in one of my two herds with bloody necks and realized upon closer inspection, that the majority of the neck, ears, udders, and tail head area were covered with ticks and blood (which was a results of rubbing the ticks against trees.) The water trough, where they had been drinking, was also covered by ticks.</w:t>
      </w:r>
    </w:p>
    <w:p w14:paraId="5EA78678" w14:textId="5BDE956A" w:rsidR="009D738D" w:rsidRDefault="009D738D" w:rsidP="009D738D">
      <w:pPr>
        <w:pStyle w:val="ListParagraph"/>
        <w:spacing w:line="192" w:lineRule="auto"/>
        <w:ind w:left="1620"/>
        <w:rPr>
          <w:rFonts w:ascii="Baskerville Old Face" w:hAnsi="Baskerville Old Face"/>
          <w:sz w:val="32"/>
          <w:szCs w:val="32"/>
        </w:rPr>
      </w:pPr>
    </w:p>
    <w:p w14:paraId="0516EBF6" w14:textId="16702518" w:rsidR="009D738D" w:rsidRDefault="009D738D" w:rsidP="009D738D">
      <w:pPr>
        <w:pStyle w:val="ListParagraph"/>
        <w:spacing w:line="192" w:lineRule="auto"/>
        <w:ind w:left="1620"/>
        <w:rPr>
          <w:rFonts w:ascii="Baskerville Old Face" w:hAnsi="Baskerville Old Face"/>
          <w:sz w:val="32"/>
          <w:szCs w:val="32"/>
        </w:rPr>
      </w:pPr>
      <w:r>
        <w:rPr>
          <w:rFonts w:ascii="Baskerville Old Face" w:hAnsi="Baskerville Old Face"/>
          <w:sz w:val="32"/>
          <w:szCs w:val="32"/>
        </w:rPr>
        <w:t xml:space="preserve">We treated them with Clean Up II and it seemed to kill the confirmed Asian </w:t>
      </w:r>
      <w:proofErr w:type="spellStart"/>
      <w:r>
        <w:rPr>
          <w:rFonts w:ascii="Baskerville Old Face" w:hAnsi="Baskerville Old Face"/>
          <w:sz w:val="32"/>
          <w:szCs w:val="32"/>
        </w:rPr>
        <w:t>Longhorned</w:t>
      </w:r>
      <w:proofErr w:type="spellEnd"/>
      <w:r>
        <w:rPr>
          <w:rFonts w:ascii="Baskerville Old Face" w:hAnsi="Baskerville Old Face"/>
          <w:sz w:val="32"/>
          <w:szCs w:val="32"/>
        </w:rPr>
        <w:t xml:space="preserve"> Ticks on the cows, for a while.  Though, three months later, I had to put down a 6-year-old cow that was a straggler during her pasture moves and had a low body condition score coming out of the winter.</w:t>
      </w:r>
    </w:p>
    <w:p w14:paraId="674BD5B2" w14:textId="6351EE8B" w:rsidR="009D738D" w:rsidRDefault="009D738D" w:rsidP="009D738D">
      <w:pPr>
        <w:pStyle w:val="ListParagraph"/>
        <w:spacing w:line="192" w:lineRule="auto"/>
        <w:ind w:left="1620"/>
        <w:rPr>
          <w:rFonts w:ascii="Baskerville Old Face" w:hAnsi="Baskerville Old Face"/>
          <w:sz w:val="32"/>
          <w:szCs w:val="32"/>
        </w:rPr>
      </w:pPr>
    </w:p>
    <w:p w14:paraId="59394561" w14:textId="47BEB5EA" w:rsidR="009D738D" w:rsidRDefault="009D738D" w:rsidP="009D738D">
      <w:pPr>
        <w:pStyle w:val="ListParagraph"/>
        <w:spacing w:line="192" w:lineRule="auto"/>
        <w:ind w:left="1620"/>
        <w:rPr>
          <w:rFonts w:ascii="Baskerville Old Face" w:hAnsi="Baskerville Old Face"/>
          <w:sz w:val="32"/>
          <w:szCs w:val="32"/>
        </w:rPr>
      </w:pPr>
      <w:r>
        <w:rPr>
          <w:rFonts w:ascii="Baskerville Old Face" w:hAnsi="Baskerville Old Face"/>
          <w:sz w:val="32"/>
          <w:szCs w:val="32"/>
        </w:rPr>
        <w:t>Over the next month, we had seven aborted premature or stillborn calves</w:t>
      </w:r>
      <w:r w:rsidR="00F554E7">
        <w:rPr>
          <w:rFonts w:ascii="Baskerville Old Face" w:hAnsi="Baskerville Old Face"/>
          <w:sz w:val="32"/>
          <w:szCs w:val="32"/>
        </w:rPr>
        <w:t>.  We also had two live calves (very small) die, both within 3-4 days after their birth.  These calves were all born one full month before calving was due to begin.</w:t>
      </w:r>
    </w:p>
    <w:p w14:paraId="7A55B150" w14:textId="44804C10" w:rsidR="00F554E7" w:rsidRDefault="00F554E7" w:rsidP="009D738D">
      <w:pPr>
        <w:pStyle w:val="ListParagraph"/>
        <w:spacing w:line="192" w:lineRule="auto"/>
        <w:ind w:left="1620"/>
        <w:rPr>
          <w:rFonts w:ascii="Baskerville Old Face" w:hAnsi="Baskerville Old Face"/>
          <w:sz w:val="32"/>
          <w:szCs w:val="32"/>
        </w:rPr>
      </w:pPr>
    </w:p>
    <w:p w14:paraId="08F2E15A" w14:textId="4A5B4C67" w:rsidR="00F554E7" w:rsidRDefault="00F554E7" w:rsidP="009D738D">
      <w:pPr>
        <w:pStyle w:val="ListParagraph"/>
        <w:spacing w:line="192" w:lineRule="auto"/>
        <w:ind w:left="1620"/>
        <w:rPr>
          <w:rFonts w:ascii="Baskerville Old Face" w:hAnsi="Baskerville Old Face"/>
          <w:sz w:val="32"/>
          <w:szCs w:val="32"/>
        </w:rPr>
      </w:pPr>
      <w:r>
        <w:rPr>
          <w:rFonts w:ascii="Baskerville Old Face" w:hAnsi="Baskerville Old Face"/>
          <w:sz w:val="32"/>
          <w:szCs w:val="32"/>
        </w:rPr>
        <w:t>Bloodwork on 4 of the dams who had lost their calves all tested positive for Theileria.  Everyday, masses of ticks had to be removed from our UTV, and more often than not, one or two steps into a pasture would results in tens to hundreds of various sized ticks, some as small as a pin head, crawling up boots and pant legs.</w:t>
      </w:r>
    </w:p>
    <w:p w14:paraId="2B8EDF90" w14:textId="65D1767A" w:rsidR="00F554E7" w:rsidRDefault="00F554E7" w:rsidP="009D738D">
      <w:pPr>
        <w:pStyle w:val="ListParagraph"/>
        <w:spacing w:line="192" w:lineRule="auto"/>
        <w:ind w:left="1620"/>
        <w:rPr>
          <w:rFonts w:ascii="Baskerville Old Face" w:hAnsi="Baskerville Old Face"/>
          <w:sz w:val="32"/>
          <w:szCs w:val="32"/>
        </w:rPr>
      </w:pPr>
    </w:p>
    <w:p w14:paraId="2FBB178A" w14:textId="4106BC5F" w:rsidR="00F554E7" w:rsidRDefault="00F554E7" w:rsidP="009D738D">
      <w:pPr>
        <w:pStyle w:val="ListParagraph"/>
        <w:spacing w:line="192" w:lineRule="auto"/>
        <w:ind w:left="1620"/>
        <w:rPr>
          <w:rFonts w:ascii="Baskerville Old Face" w:hAnsi="Baskerville Old Face"/>
          <w:sz w:val="32"/>
          <w:szCs w:val="32"/>
        </w:rPr>
      </w:pPr>
      <w:r>
        <w:rPr>
          <w:rFonts w:ascii="Baskerville Old Face" w:hAnsi="Baskerville Old Face"/>
          <w:sz w:val="32"/>
          <w:szCs w:val="32"/>
        </w:rPr>
        <w:t>Over the past couple of years, I had been noticing certain areas that tick presence was heavy (any moist areas, waiting to pounce from anything handing around ankle to knee level on animals and humans) but the cows seemed okay.  Until this year…the tick population seemed to explode like a bomb!</w:t>
      </w:r>
    </w:p>
    <w:p w14:paraId="3A754E7F" w14:textId="41512AA4" w:rsidR="00F554E7" w:rsidRDefault="00F554E7" w:rsidP="009D738D">
      <w:pPr>
        <w:pStyle w:val="ListParagraph"/>
        <w:spacing w:line="192" w:lineRule="auto"/>
        <w:ind w:left="1620"/>
        <w:rPr>
          <w:rFonts w:ascii="Baskerville Old Face" w:hAnsi="Baskerville Old Face"/>
          <w:sz w:val="32"/>
          <w:szCs w:val="32"/>
        </w:rPr>
      </w:pPr>
    </w:p>
    <w:p w14:paraId="207CDF65" w14:textId="6A2E0F84" w:rsidR="00F554E7" w:rsidRDefault="00F554E7" w:rsidP="00F554E7">
      <w:pPr>
        <w:pStyle w:val="ListParagraph"/>
        <w:spacing w:line="192" w:lineRule="auto"/>
        <w:ind w:left="1620"/>
        <w:jc w:val="center"/>
        <w:rPr>
          <w:rFonts w:ascii="Baskerville Old Face" w:hAnsi="Baskerville Old Face"/>
          <w:sz w:val="32"/>
          <w:szCs w:val="32"/>
        </w:rPr>
      </w:pPr>
      <w:r>
        <w:rPr>
          <w:noProof/>
        </w:rPr>
        <w:drawing>
          <wp:inline distT="0" distB="0" distL="0" distR="0" wp14:anchorId="60EB0747" wp14:editId="38CB625E">
            <wp:extent cx="3958590" cy="2970104"/>
            <wp:effectExtent l="0" t="0" r="381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1338" cy="3002177"/>
                    </a:xfrm>
                    <a:prstGeom prst="rect">
                      <a:avLst/>
                    </a:prstGeom>
                    <a:noFill/>
                    <a:ln>
                      <a:noFill/>
                    </a:ln>
                  </pic:spPr>
                </pic:pic>
              </a:graphicData>
            </a:graphic>
          </wp:inline>
        </w:drawing>
      </w:r>
    </w:p>
    <w:p w14:paraId="3408D298" w14:textId="77777777" w:rsidR="00F043EC" w:rsidRDefault="00F043EC" w:rsidP="004E041D">
      <w:pPr>
        <w:pStyle w:val="ListParagraph"/>
        <w:spacing w:line="192" w:lineRule="auto"/>
        <w:ind w:left="2160"/>
        <w:jc w:val="center"/>
        <w:rPr>
          <w:rFonts w:ascii="Baskerville Old Face" w:hAnsi="Baskerville Old Face"/>
          <w:sz w:val="32"/>
          <w:szCs w:val="32"/>
        </w:rPr>
      </w:pPr>
    </w:p>
    <w:p w14:paraId="5183D6FA" w14:textId="77777777" w:rsidR="00F043EC" w:rsidRDefault="00F043EC" w:rsidP="004E041D">
      <w:pPr>
        <w:pStyle w:val="ListParagraph"/>
        <w:spacing w:line="192" w:lineRule="auto"/>
        <w:ind w:left="2160"/>
        <w:jc w:val="center"/>
        <w:rPr>
          <w:rFonts w:ascii="Baskerville Old Face" w:hAnsi="Baskerville Old Face"/>
          <w:sz w:val="32"/>
          <w:szCs w:val="32"/>
        </w:rPr>
      </w:pPr>
    </w:p>
    <w:p w14:paraId="49DB12C8" w14:textId="77777777" w:rsidR="005409B4" w:rsidRDefault="00FB318E" w:rsidP="004E041D">
      <w:pPr>
        <w:pStyle w:val="ListParagraph"/>
        <w:numPr>
          <w:ilvl w:val="0"/>
          <w:numId w:val="2"/>
        </w:numPr>
        <w:spacing w:line="192" w:lineRule="auto"/>
        <w:rPr>
          <w:rFonts w:ascii="Baskerville Old Face" w:hAnsi="Baskerville Old Face"/>
          <w:sz w:val="40"/>
          <w:szCs w:val="40"/>
        </w:rPr>
      </w:pPr>
      <w:r>
        <w:rPr>
          <w:rFonts w:ascii="Baskerville Old Face" w:hAnsi="Baskerville Old Face"/>
          <w:sz w:val="40"/>
          <w:szCs w:val="40"/>
        </w:rPr>
        <w:t>M</w:t>
      </w:r>
      <w:r w:rsidR="004E041D">
        <w:rPr>
          <w:rFonts w:ascii="Baskerville Old Face" w:hAnsi="Baskerville Old Face"/>
          <w:sz w:val="40"/>
          <w:szCs w:val="40"/>
        </w:rPr>
        <w:t>y observations in battling this disease since 2017…</w:t>
      </w:r>
      <w:r w:rsidR="004C5925">
        <w:rPr>
          <w:rFonts w:ascii="Baskerville Old Face" w:hAnsi="Baskerville Old Face"/>
          <w:sz w:val="40"/>
          <w:szCs w:val="40"/>
        </w:rPr>
        <w:t xml:space="preserve"> </w:t>
      </w:r>
    </w:p>
    <w:p w14:paraId="746C53F3" w14:textId="77777777" w:rsidR="004E041D" w:rsidRDefault="004E041D" w:rsidP="004E041D">
      <w:pPr>
        <w:pStyle w:val="ListParagraph"/>
        <w:spacing w:line="192" w:lineRule="auto"/>
        <w:ind w:left="1440"/>
        <w:rPr>
          <w:rFonts w:ascii="Baskerville Old Face" w:hAnsi="Baskerville Old Face"/>
          <w:sz w:val="40"/>
          <w:szCs w:val="40"/>
        </w:rPr>
      </w:pPr>
    </w:p>
    <w:p w14:paraId="7ADD948C" w14:textId="77777777" w:rsidR="004E041D" w:rsidRDefault="004E041D" w:rsidP="004E041D">
      <w:pPr>
        <w:pStyle w:val="ListParagraph"/>
        <w:numPr>
          <w:ilvl w:val="0"/>
          <w:numId w:val="13"/>
        </w:numPr>
        <w:spacing w:line="192" w:lineRule="auto"/>
        <w:rPr>
          <w:rFonts w:ascii="Baskerville Old Face" w:hAnsi="Baskerville Old Face"/>
          <w:sz w:val="32"/>
          <w:szCs w:val="32"/>
        </w:rPr>
      </w:pPr>
      <w:r>
        <w:rPr>
          <w:rFonts w:ascii="Baskerville Old Face" w:hAnsi="Baskerville Old Face"/>
          <w:sz w:val="32"/>
          <w:szCs w:val="32"/>
        </w:rPr>
        <w:t>Well-managed and poorly managed herds are at similar risk of getting this disease (it pains me to say that as a vet</w:t>
      </w:r>
      <w:r w:rsidR="004C5925">
        <w:rPr>
          <w:rFonts w:ascii="Baskerville Old Face" w:hAnsi="Baskerville Old Face"/>
          <w:sz w:val="32"/>
          <w:szCs w:val="32"/>
        </w:rPr>
        <w:t>!</w:t>
      </w:r>
      <w:r>
        <w:rPr>
          <w:rFonts w:ascii="Baskerville Old Face" w:hAnsi="Baskerville Old Face"/>
          <w:sz w:val="32"/>
          <w:szCs w:val="32"/>
        </w:rPr>
        <w:t>).</w:t>
      </w:r>
      <w:r w:rsidR="00EA13FF">
        <w:rPr>
          <w:rFonts w:ascii="Baskerville Old Face" w:hAnsi="Baskerville Old Face"/>
          <w:sz w:val="32"/>
          <w:szCs w:val="32"/>
        </w:rPr>
        <w:t xml:space="preserve"> Herds with more aggressive culling procedures do seem to be having less deaths of adult cattle.</w:t>
      </w:r>
    </w:p>
    <w:p w14:paraId="2198C80E" w14:textId="77777777" w:rsidR="004E041D" w:rsidRDefault="004E041D" w:rsidP="004E041D">
      <w:pPr>
        <w:pStyle w:val="ListParagraph"/>
        <w:spacing w:line="192" w:lineRule="auto"/>
        <w:ind w:left="2160"/>
        <w:rPr>
          <w:rFonts w:ascii="Baskerville Old Face" w:hAnsi="Baskerville Old Face"/>
          <w:sz w:val="32"/>
          <w:szCs w:val="32"/>
        </w:rPr>
      </w:pPr>
    </w:p>
    <w:p w14:paraId="7D3F8B09" w14:textId="77777777" w:rsidR="004C5925" w:rsidRDefault="004E041D" w:rsidP="00D75A02">
      <w:pPr>
        <w:pStyle w:val="ListParagraph"/>
        <w:numPr>
          <w:ilvl w:val="0"/>
          <w:numId w:val="13"/>
        </w:numPr>
        <w:spacing w:line="192" w:lineRule="auto"/>
        <w:rPr>
          <w:rFonts w:ascii="Baskerville Old Face" w:hAnsi="Baskerville Old Face"/>
          <w:sz w:val="32"/>
          <w:szCs w:val="32"/>
        </w:rPr>
      </w:pPr>
      <w:r>
        <w:rPr>
          <w:rFonts w:ascii="Baskerville Old Face" w:hAnsi="Baskerville Old Face"/>
          <w:sz w:val="32"/>
          <w:szCs w:val="32"/>
        </w:rPr>
        <w:t xml:space="preserve">Nearly every single cow that has been symptomatic and required veterinary treatment has tested positive for </w:t>
      </w:r>
      <w:r w:rsidRPr="004E041D">
        <w:rPr>
          <w:rFonts w:ascii="Baskerville Old Face" w:hAnsi="Baskerville Old Face"/>
          <w:b/>
          <w:bCs/>
          <w:sz w:val="32"/>
          <w:szCs w:val="32"/>
        </w:rPr>
        <w:t>Theileria AND Bovine Leukosis Virus</w:t>
      </w:r>
      <w:r>
        <w:rPr>
          <w:rFonts w:ascii="Baskerville Old Face" w:hAnsi="Baskerville Old Face"/>
          <w:sz w:val="32"/>
          <w:szCs w:val="32"/>
        </w:rPr>
        <w:t xml:space="preserve"> (BLV is the virus that can mutate to a kind of cancer that can cause lymphoma in cattle).</w:t>
      </w:r>
    </w:p>
    <w:p w14:paraId="09C5E331" w14:textId="77777777" w:rsidR="004C5925" w:rsidRPr="009E0DFE" w:rsidRDefault="004C5925" w:rsidP="009E0DFE">
      <w:pPr>
        <w:spacing w:line="192" w:lineRule="auto"/>
        <w:rPr>
          <w:rFonts w:ascii="Baskerville Old Face" w:hAnsi="Baskerville Old Face"/>
          <w:sz w:val="32"/>
          <w:szCs w:val="32"/>
        </w:rPr>
      </w:pPr>
    </w:p>
    <w:p w14:paraId="07A9794A" w14:textId="77777777" w:rsidR="00D75A02" w:rsidRDefault="00D75A02" w:rsidP="004E041D">
      <w:pPr>
        <w:pStyle w:val="ListParagraph"/>
        <w:numPr>
          <w:ilvl w:val="0"/>
          <w:numId w:val="13"/>
        </w:numPr>
        <w:spacing w:line="192" w:lineRule="auto"/>
        <w:rPr>
          <w:rFonts w:ascii="Baskerville Old Face" w:hAnsi="Baskerville Old Face"/>
          <w:sz w:val="32"/>
          <w:szCs w:val="32"/>
        </w:rPr>
      </w:pPr>
      <w:r>
        <w:rPr>
          <w:rFonts w:ascii="Baskerville Old Face" w:hAnsi="Baskerville Old Face"/>
          <w:sz w:val="32"/>
          <w:szCs w:val="32"/>
        </w:rPr>
        <w:t xml:space="preserve">In a herd in which one animal tests positive, nearly </w:t>
      </w:r>
      <w:r w:rsidRPr="00D75A02">
        <w:rPr>
          <w:rFonts w:ascii="Baskerville Old Face" w:hAnsi="Baskerville Old Face"/>
          <w:b/>
          <w:bCs/>
          <w:sz w:val="32"/>
          <w:szCs w:val="32"/>
        </w:rPr>
        <w:t>all</w:t>
      </w:r>
      <w:r>
        <w:rPr>
          <w:rFonts w:ascii="Baskerville Old Face" w:hAnsi="Baskerville Old Face"/>
          <w:sz w:val="32"/>
          <w:szCs w:val="32"/>
        </w:rPr>
        <w:t xml:space="preserve"> of the cattle tested will test positive (whether they appear sick or not). I do try hard as a vet to be economically responsible when deciding how many animals in a herd should be tested.</w:t>
      </w:r>
    </w:p>
    <w:p w14:paraId="0B9EBEFD" w14:textId="77777777" w:rsidR="00D75A02" w:rsidRPr="00D75A02" w:rsidRDefault="00D75A02" w:rsidP="00D75A02">
      <w:pPr>
        <w:pStyle w:val="ListParagraph"/>
        <w:rPr>
          <w:rFonts w:ascii="Baskerville Old Face" w:hAnsi="Baskerville Old Face"/>
          <w:sz w:val="32"/>
          <w:szCs w:val="32"/>
        </w:rPr>
      </w:pPr>
    </w:p>
    <w:p w14:paraId="64119EBD" w14:textId="77777777" w:rsidR="004E041D" w:rsidRDefault="00D75A02" w:rsidP="004E041D">
      <w:pPr>
        <w:pStyle w:val="ListParagraph"/>
        <w:numPr>
          <w:ilvl w:val="0"/>
          <w:numId w:val="13"/>
        </w:numPr>
        <w:spacing w:line="192" w:lineRule="auto"/>
        <w:rPr>
          <w:rFonts w:ascii="Baskerville Old Face" w:hAnsi="Baskerville Old Face"/>
          <w:sz w:val="32"/>
          <w:szCs w:val="32"/>
        </w:rPr>
      </w:pPr>
      <w:r>
        <w:rPr>
          <w:rFonts w:ascii="Baskerville Old Face" w:hAnsi="Baskerville Old Face"/>
          <w:sz w:val="32"/>
          <w:szCs w:val="32"/>
        </w:rPr>
        <w:t xml:space="preserve">Theileria </w:t>
      </w:r>
      <w:r w:rsidR="004E041D">
        <w:rPr>
          <w:rFonts w:ascii="Baskerville Old Face" w:hAnsi="Baskerville Old Face"/>
          <w:sz w:val="32"/>
          <w:szCs w:val="32"/>
        </w:rPr>
        <w:t xml:space="preserve">seems to affect the </w:t>
      </w:r>
      <w:r w:rsidRPr="00D75A02">
        <w:rPr>
          <w:rFonts w:ascii="Baskerville Old Face" w:hAnsi="Baskerville Old Face"/>
          <w:b/>
          <w:bCs/>
          <w:sz w:val="32"/>
          <w:szCs w:val="32"/>
        </w:rPr>
        <w:t>very</w:t>
      </w:r>
      <w:r w:rsidR="004E041D" w:rsidRPr="00D75A02">
        <w:rPr>
          <w:rFonts w:ascii="Baskerville Old Face" w:hAnsi="Baskerville Old Face"/>
          <w:b/>
          <w:bCs/>
          <w:sz w:val="32"/>
          <w:szCs w:val="32"/>
        </w:rPr>
        <w:t xml:space="preserve"> young, compromised</w:t>
      </w:r>
      <w:r w:rsidR="004E041D">
        <w:rPr>
          <w:rFonts w:ascii="Baskerville Old Face" w:hAnsi="Baskerville Old Face"/>
          <w:sz w:val="32"/>
          <w:szCs w:val="32"/>
        </w:rPr>
        <w:t xml:space="preserve"> calves and the </w:t>
      </w:r>
      <w:r w:rsidR="004E041D" w:rsidRPr="00D75A02">
        <w:rPr>
          <w:rFonts w:ascii="Baskerville Old Face" w:hAnsi="Baskerville Old Face"/>
          <w:b/>
          <w:bCs/>
          <w:sz w:val="32"/>
          <w:szCs w:val="32"/>
        </w:rPr>
        <w:t>geriatric</w:t>
      </w:r>
      <w:r w:rsidR="004E041D">
        <w:rPr>
          <w:rFonts w:ascii="Baskerville Old Face" w:hAnsi="Baskerville Old Face"/>
          <w:sz w:val="32"/>
          <w:szCs w:val="32"/>
        </w:rPr>
        <w:t xml:space="preserve"> cattle the worst.  It also preys on the cows that are recently </w:t>
      </w:r>
      <w:r w:rsidR="004E041D" w:rsidRPr="00D75A02">
        <w:rPr>
          <w:rFonts w:ascii="Baskerville Old Face" w:hAnsi="Baskerville Old Face"/>
          <w:b/>
          <w:bCs/>
          <w:sz w:val="32"/>
          <w:szCs w:val="32"/>
        </w:rPr>
        <w:t>post-partum</w:t>
      </w:r>
      <w:r w:rsidR="004E041D">
        <w:rPr>
          <w:rFonts w:ascii="Baskerville Old Face" w:hAnsi="Baskerville Old Face"/>
          <w:sz w:val="32"/>
          <w:szCs w:val="32"/>
        </w:rPr>
        <w:t xml:space="preserve"> because their immune system is </w:t>
      </w:r>
      <w:r>
        <w:rPr>
          <w:rFonts w:ascii="Baskerville Old Face" w:hAnsi="Baskerville Old Face"/>
          <w:sz w:val="32"/>
          <w:szCs w:val="32"/>
        </w:rPr>
        <w:t>compromised at this time.</w:t>
      </w:r>
    </w:p>
    <w:p w14:paraId="1303A6A8" w14:textId="77777777" w:rsidR="00D75A02" w:rsidRPr="00D75A02" w:rsidRDefault="00D75A02" w:rsidP="00D75A02">
      <w:pPr>
        <w:pStyle w:val="ListParagraph"/>
        <w:rPr>
          <w:rFonts w:ascii="Baskerville Old Face" w:hAnsi="Baskerville Old Face"/>
          <w:sz w:val="32"/>
          <w:szCs w:val="32"/>
        </w:rPr>
      </w:pPr>
    </w:p>
    <w:p w14:paraId="0E1D4763" w14:textId="77777777" w:rsidR="00D75A02" w:rsidRDefault="00D75A02" w:rsidP="004E041D">
      <w:pPr>
        <w:pStyle w:val="ListParagraph"/>
        <w:numPr>
          <w:ilvl w:val="0"/>
          <w:numId w:val="13"/>
        </w:numPr>
        <w:spacing w:line="192" w:lineRule="auto"/>
        <w:rPr>
          <w:rFonts w:ascii="Baskerville Old Face" w:hAnsi="Baskerville Old Face"/>
          <w:sz w:val="32"/>
          <w:szCs w:val="32"/>
        </w:rPr>
      </w:pPr>
      <w:r>
        <w:rPr>
          <w:rFonts w:ascii="Baskerville Old Face" w:hAnsi="Baskerville Old Face"/>
          <w:sz w:val="32"/>
          <w:szCs w:val="32"/>
        </w:rPr>
        <w:t xml:space="preserve">After evaluating groups of cows that were </w:t>
      </w:r>
      <w:r w:rsidRPr="00D75A02">
        <w:rPr>
          <w:rFonts w:ascii="Baskerville Old Face" w:hAnsi="Baskerville Old Face"/>
          <w:b/>
          <w:bCs/>
          <w:sz w:val="32"/>
          <w:szCs w:val="32"/>
        </w:rPr>
        <w:t>known</w:t>
      </w:r>
      <w:r>
        <w:rPr>
          <w:rFonts w:ascii="Baskerville Old Face" w:hAnsi="Baskerville Old Face"/>
          <w:sz w:val="32"/>
          <w:szCs w:val="32"/>
        </w:rPr>
        <w:t xml:space="preserve"> to have lost calves in a calving season, I have seen Theileria be a main reason in Central Virginia for calf loss (whether it was abortion, stillborn, or weak to the point of dying shortly after birth).  There are many other reasons for abortions/still births that should be considered including </w:t>
      </w:r>
      <w:proofErr w:type="spellStart"/>
      <w:r>
        <w:rPr>
          <w:rFonts w:ascii="Baskerville Old Face" w:hAnsi="Baskerville Old Face"/>
          <w:sz w:val="32"/>
          <w:szCs w:val="32"/>
        </w:rPr>
        <w:t>Leptosporosis</w:t>
      </w:r>
      <w:proofErr w:type="spellEnd"/>
      <w:r>
        <w:rPr>
          <w:rFonts w:ascii="Baskerville Old Face" w:hAnsi="Baskerville Old Face"/>
          <w:sz w:val="32"/>
          <w:szCs w:val="32"/>
        </w:rPr>
        <w:t xml:space="preserve">, </w:t>
      </w:r>
      <w:proofErr w:type="spellStart"/>
      <w:r>
        <w:rPr>
          <w:rFonts w:ascii="Baskerville Old Face" w:hAnsi="Baskerville Old Face"/>
          <w:sz w:val="32"/>
          <w:szCs w:val="32"/>
        </w:rPr>
        <w:t>Neospora</w:t>
      </w:r>
      <w:proofErr w:type="spellEnd"/>
      <w:r>
        <w:rPr>
          <w:rFonts w:ascii="Baskerville Old Face" w:hAnsi="Baskerville Old Face"/>
          <w:sz w:val="32"/>
          <w:szCs w:val="32"/>
        </w:rPr>
        <w:t>, Anaplasmosis, and/or BVD</w:t>
      </w:r>
      <w:r w:rsidR="002F031C">
        <w:rPr>
          <w:rFonts w:ascii="Baskerville Old Face" w:hAnsi="Baskerville Old Face"/>
          <w:sz w:val="32"/>
          <w:szCs w:val="32"/>
        </w:rPr>
        <w:t>,</w:t>
      </w:r>
      <w:r>
        <w:rPr>
          <w:rFonts w:ascii="Baskerville Old Face" w:hAnsi="Baskerville Old Face"/>
          <w:sz w:val="32"/>
          <w:szCs w:val="32"/>
        </w:rPr>
        <w:t xml:space="preserve"> to name a few.</w:t>
      </w:r>
    </w:p>
    <w:p w14:paraId="144857F7" w14:textId="77777777" w:rsidR="00D75A02" w:rsidRPr="00D75A02" w:rsidRDefault="00D75A02" w:rsidP="00D75A02">
      <w:pPr>
        <w:pStyle w:val="ListParagraph"/>
        <w:rPr>
          <w:rFonts w:ascii="Baskerville Old Face" w:hAnsi="Baskerville Old Face"/>
          <w:sz w:val="32"/>
          <w:szCs w:val="32"/>
        </w:rPr>
      </w:pPr>
    </w:p>
    <w:p w14:paraId="36635EA5" w14:textId="77777777" w:rsidR="00D75A02" w:rsidRDefault="00852515" w:rsidP="004E041D">
      <w:pPr>
        <w:pStyle w:val="ListParagraph"/>
        <w:numPr>
          <w:ilvl w:val="0"/>
          <w:numId w:val="13"/>
        </w:numPr>
        <w:spacing w:line="192" w:lineRule="auto"/>
        <w:rPr>
          <w:rFonts w:ascii="Baskerville Old Face" w:hAnsi="Baskerville Old Face"/>
          <w:sz w:val="32"/>
          <w:szCs w:val="32"/>
        </w:rPr>
      </w:pPr>
      <w:r>
        <w:rPr>
          <w:rFonts w:ascii="Baskerville Old Face" w:hAnsi="Baskerville Old Face"/>
          <w:sz w:val="32"/>
          <w:szCs w:val="32"/>
        </w:rPr>
        <w:t xml:space="preserve">In conclusion, this is a </w:t>
      </w:r>
      <w:r w:rsidRPr="00852515">
        <w:rPr>
          <w:rFonts w:ascii="Baskerville Old Face" w:hAnsi="Baskerville Old Face"/>
          <w:b/>
          <w:bCs/>
          <w:sz w:val="32"/>
          <w:szCs w:val="32"/>
        </w:rPr>
        <w:t>very</w:t>
      </w:r>
      <w:r>
        <w:rPr>
          <w:rFonts w:ascii="Baskerville Old Face" w:hAnsi="Baskerville Old Face"/>
          <w:sz w:val="32"/>
          <w:szCs w:val="32"/>
        </w:rPr>
        <w:t xml:space="preserve"> frustrating disease for all of us!  We need to know the signs and symptoms, talk to other farmers in other areas about the disease, and continue to have good herd health management strategies in place.  I especially encourage you to work </w:t>
      </w:r>
      <w:r w:rsidRPr="00852515">
        <w:rPr>
          <w:rFonts w:ascii="Baskerville Old Face" w:hAnsi="Baskerville Old Face"/>
          <w:b/>
          <w:bCs/>
          <w:sz w:val="32"/>
          <w:szCs w:val="32"/>
        </w:rPr>
        <w:t>closely</w:t>
      </w:r>
      <w:r>
        <w:rPr>
          <w:rFonts w:ascii="Baskerville Old Face" w:hAnsi="Baskerville Old Face"/>
          <w:sz w:val="32"/>
          <w:szCs w:val="32"/>
        </w:rPr>
        <w:t xml:space="preserve"> with your veterinarian to help with ID of the tick, diagnosing the disease, treating sick animals, formulating a strategy to fight this battle going forward including external parasite recommendations, nutrition, and preventative health care for the herd.  Hang in there and know that better times are ahead!</w:t>
      </w:r>
    </w:p>
    <w:p w14:paraId="1D32B776" w14:textId="77777777" w:rsidR="00AC593C" w:rsidRPr="00AC593C" w:rsidRDefault="00AC593C" w:rsidP="00AC593C">
      <w:pPr>
        <w:pStyle w:val="ListParagraph"/>
        <w:rPr>
          <w:rFonts w:ascii="Baskerville Old Face" w:hAnsi="Baskerville Old Face"/>
          <w:sz w:val="32"/>
          <w:szCs w:val="32"/>
        </w:rPr>
      </w:pPr>
    </w:p>
    <w:p w14:paraId="3DB4E356" w14:textId="77777777" w:rsidR="002F031C" w:rsidRDefault="00AC593C" w:rsidP="004E041D">
      <w:pPr>
        <w:pStyle w:val="ListParagraph"/>
        <w:numPr>
          <w:ilvl w:val="0"/>
          <w:numId w:val="13"/>
        </w:numPr>
        <w:spacing w:line="192" w:lineRule="auto"/>
        <w:rPr>
          <w:rFonts w:ascii="Baskerville Old Face" w:hAnsi="Baskerville Old Face"/>
          <w:sz w:val="32"/>
          <w:szCs w:val="32"/>
        </w:rPr>
      </w:pPr>
      <w:r>
        <w:rPr>
          <w:rFonts w:ascii="Baskerville Old Face" w:hAnsi="Baskerville Old Face"/>
          <w:sz w:val="32"/>
          <w:szCs w:val="32"/>
        </w:rPr>
        <w:t xml:space="preserve">If anyone is interested in having a </w:t>
      </w:r>
      <w:r w:rsidR="002F031C" w:rsidRPr="00F15DD1">
        <w:rPr>
          <w:rFonts w:ascii="Baskerville Old Face" w:hAnsi="Baskerville Old Face"/>
          <w:b/>
          <w:sz w:val="32"/>
          <w:szCs w:val="32"/>
        </w:rPr>
        <w:t>“Theileria Support G</w:t>
      </w:r>
      <w:r w:rsidRPr="00F15DD1">
        <w:rPr>
          <w:rFonts w:ascii="Baskerville Old Face" w:hAnsi="Baskerville Old Face"/>
          <w:b/>
          <w:sz w:val="32"/>
          <w:szCs w:val="32"/>
        </w:rPr>
        <w:t>roup</w:t>
      </w:r>
      <w:r w:rsidR="002F031C" w:rsidRPr="00F15DD1">
        <w:rPr>
          <w:rFonts w:ascii="Baskerville Old Face" w:hAnsi="Baskerville Old Face"/>
          <w:b/>
          <w:sz w:val="32"/>
          <w:szCs w:val="32"/>
        </w:rPr>
        <w:t>,”</w:t>
      </w:r>
      <w:r w:rsidRPr="00F15DD1">
        <w:rPr>
          <w:rFonts w:ascii="Baskerville Old Face" w:hAnsi="Baskerville Old Face"/>
          <w:sz w:val="32"/>
          <w:szCs w:val="32"/>
        </w:rPr>
        <w:t xml:space="preserve"> </w:t>
      </w:r>
      <w:r>
        <w:rPr>
          <w:rFonts w:ascii="Baskerville Old Face" w:hAnsi="Baskerville Old Face"/>
          <w:sz w:val="32"/>
          <w:szCs w:val="32"/>
        </w:rPr>
        <w:t>or a meeting to discuss strategies to battle the disease we at LVS would be happy to help you put that together</w:t>
      </w:r>
      <w:r w:rsidR="00F659D4">
        <w:rPr>
          <w:rFonts w:ascii="Baskerville Old Face" w:hAnsi="Baskerville Old Face"/>
          <w:sz w:val="32"/>
          <w:szCs w:val="32"/>
        </w:rPr>
        <w:t xml:space="preserve"> (</w:t>
      </w:r>
      <w:r w:rsidR="00F659D4" w:rsidRPr="00F15DD1">
        <w:rPr>
          <w:rFonts w:ascii="Baskerville Old Face" w:hAnsi="Baskerville Old Face"/>
          <w:color w:val="00B0F0"/>
          <w:sz w:val="32"/>
          <w:szCs w:val="32"/>
        </w:rPr>
        <w:t>probably at a bar</w:t>
      </w:r>
      <w:r w:rsidR="00F659D4">
        <w:rPr>
          <w:rFonts w:ascii="Baskerville Old Face" w:hAnsi="Baskerville Old Face"/>
          <w:sz w:val="32"/>
          <w:szCs w:val="32"/>
        </w:rPr>
        <w:t>)</w:t>
      </w:r>
      <w:r w:rsidR="002F031C">
        <w:rPr>
          <w:rFonts w:ascii="Baskerville Old Face" w:hAnsi="Baskerville Old Face"/>
          <w:sz w:val="32"/>
          <w:szCs w:val="32"/>
        </w:rPr>
        <w:t>.  Although, i</w:t>
      </w:r>
      <w:r>
        <w:rPr>
          <w:rFonts w:ascii="Baskerville Old Face" w:hAnsi="Baskerville Old Face"/>
          <w:sz w:val="32"/>
          <w:szCs w:val="32"/>
        </w:rPr>
        <w:t>t would probably be better if we do that after our own pandemic is over!</w:t>
      </w:r>
    </w:p>
    <w:p w14:paraId="5F82404B" w14:textId="77777777" w:rsidR="002F031C" w:rsidRPr="002F031C" w:rsidRDefault="002F031C" w:rsidP="002F031C">
      <w:pPr>
        <w:spacing w:line="192" w:lineRule="auto"/>
        <w:rPr>
          <w:rFonts w:ascii="Baskerville Old Face" w:hAnsi="Baskerville Old Face"/>
          <w:sz w:val="32"/>
          <w:szCs w:val="32"/>
        </w:rPr>
      </w:pPr>
    </w:p>
    <w:p w14:paraId="22E96639" w14:textId="65E7472D" w:rsidR="00AC593C" w:rsidRDefault="00681160" w:rsidP="004E041D">
      <w:pPr>
        <w:pStyle w:val="ListParagraph"/>
        <w:numPr>
          <w:ilvl w:val="0"/>
          <w:numId w:val="13"/>
        </w:numPr>
        <w:spacing w:line="192" w:lineRule="auto"/>
        <w:rPr>
          <w:rFonts w:ascii="Baskerville Old Face" w:hAnsi="Baskerville Old Face"/>
          <w:sz w:val="32"/>
          <w:szCs w:val="32"/>
        </w:rPr>
      </w:pPr>
      <w:r>
        <w:rPr>
          <w:rFonts w:ascii="Baskerville Old Face" w:hAnsi="Baskerville Old Face"/>
          <w:sz w:val="32"/>
          <w:szCs w:val="32"/>
        </w:rPr>
        <w:t>Also, if anyone is interested in participating in any research trials regarding Theileria</w:t>
      </w:r>
      <w:r w:rsidR="002F031C">
        <w:rPr>
          <w:rFonts w:ascii="Baskerville Old Face" w:hAnsi="Baskerville Old Face"/>
          <w:sz w:val="32"/>
          <w:szCs w:val="32"/>
        </w:rPr>
        <w:t>,</w:t>
      </w:r>
      <w:r>
        <w:rPr>
          <w:rFonts w:ascii="Baskerville Old Face" w:hAnsi="Baskerville Old Face"/>
          <w:sz w:val="32"/>
          <w:szCs w:val="32"/>
        </w:rPr>
        <w:t xml:space="preserve"> please contact Dr. Kevin </w:t>
      </w:r>
      <w:proofErr w:type="spellStart"/>
      <w:r>
        <w:rPr>
          <w:rFonts w:ascii="Baskerville Old Face" w:hAnsi="Baskerville Old Face"/>
          <w:sz w:val="32"/>
          <w:szCs w:val="32"/>
        </w:rPr>
        <w:t>La</w:t>
      </w:r>
      <w:r w:rsidR="00F659D4">
        <w:rPr>
          <w:rFonts w:ascii="Baskerville Old Face" w:hAnsi="Baskerville Old Face"/>
          <w:sz w:val="32"/>
          <w:szCs w:val="32"/>
        </w:rPr>
        <w:t>hme</w:t>
      </w:r>
      <w:r>
        <w:rPr>
          <w:rFonts w:ascii="Baskerville Old Face" w:hAnsi="Baskerville Old Face"/>
          <w:sz w:val="32"/>
          <w:szCs w:val="32"/>
        </w:rPr>
        <w:t>rs</w:t>
      </w:r>
      <w:proofErr w:type="spellEnd"/>
      <w:r>
        <w:rPr>
          <w:rFonts w:ascii="Baskerville Old Face" w:hAnsi="Baskerville Old Face"/>
          <w:sz w:val="32"/>
          <w:szCs w:val="32"/>
        </w:rPr>
        <w:t xml:space="preserve"> at the Virginia-Maryland College of Veterinary Medicine at </w:t>
      </w:r>
      <w:hyperlink r:id="rId18" w:history="1">
        <w:r w:rsidR="00DC6DB5" w:rsidRPr="00C3667F">
          <w:rPr>
            <w:rStyle w:val="Hyperlink"/>
            <w:rFonts w:ascii="Baskerville Old Face" w:hAnsi="Baskerville Old Face"/>
            <w:sz w:val="32"/>
            <w:szCs w:val="32"/>
          </w:rPr>
          <w:t>klahmers@vt.edu</w:t>
        </w:r>
      </w:hyperlink>
      <w:r w:rsidR="00F659D4">
        <w:rPr>
          <w:rFonts w:ascii="Baskerville Old Face" w:hAnsi="Baskerville Old Face"/>
          <w:sz w:val="32"/>
          <w:szCs w:val="32"/>
        </w:rPr>
        <w:t>.</w:t>
      </w:r>
    </w:p>
    <w:p w14:paraId="74A27DC9" w14:textId="77777777" w:rsidR="00DC6DB5" w:rsidRPr="00DC6DB5" w:rsidRDefault="00DC6DB5" w:rsidP="00DC6DB5">
      <w:pPr>
        <w:pStyle w:val="ListParagraph"/>
        <w:rPr>
          <w:rFonts w:ascii="Baskerville Old Face" w:hAnsi="Baskerville Old Face"/>
          <w:sz w:val="32"/>
          <w:szCs w:val="32"/>
        </w:rPr>
      </w:pPr>
    </w:p>
    <w:p w14:paraId="00AB0D35" w14:textId="4A549550" w:rsidR="00DC6DB5" w:rsidRPr="004E041D" w:rsidRDefault="00DC6DB5" w:rsidP="004E041D">
      <w:pPr>
        <w:pStyle w:val="ListParagraph"/>
        <w:numPr>
          <w:ilvl w:val="0"/>
          <w:numId w:val="13"/>
        </w:numPr>
        <w:spacing w:line="192" w:lineRule="auto"/>
        <w:rPr>
          <w:rFonts w:ascii="Baskerville Old Face" w:hAnsi="Baskerville Old Face"/>
          <w:sz w:val="32"/>
          <w:szCs w:val="32"/>
        </w:rPr>
      </w:pPr>
      <w:r>
        <w:rPr>
          <w:rFonts w:ascii="Baskerville Old Face" w:hAnsi="Baskerville Old Face"/>
          <w:sz w:val="32"/>
          <w:szCs w:val="32"/>
        </w:rPr>
        <w:t xml:space="preserve">This information was compiled by Dr. Melinda McCall of Louisa Veterinary Service, with the help of Dr. Kevin </w:t>
      </w:r>
      <w:proofErr w:type="spellStart"/>
      <w:r>
        <w:rPr>
          <w:rFonts w:ascii="Baskerville Old Face" w:hAnsi="Baskerville Old Face"/>
          <w:sz w:val="32"/>
          <w:szCs w:val="32"/>
        </w:rPr>
        <w:t>Lahmers</w:t>
      </w:r>
      <w:proofErr w:type="spellEnd"/>
      <w:r>
        <w:rPr>
          <w:rFonts w:ascii="Baskerville Old Face" w:hAnsi="Baskerville Old Face"/>
          <w:sz w:val="32"/>
          <w:szCs w:val="32"/>
        </w:rPr>
        <w:t xml:space="preserve">, Dr. Karen </w:t>
      </w:r>
      <w:proofErr w:type="spellStart"/>
      <w:r>
        <w:rPr>
          <w:rFonts w:ascii="Baskerville Old Face" w:hAnsi="Baskerville Old Face"/>
          <w:sz w:val="32"/>
          <w:szCs w:val="32"/>
        </w:rPr>
        <w:t>Hulebak</w:t>
      </w:r>
      <w:proofErr w:type="spellEnd"/>
      <w:r>
        <w:rPr>
          <w:rFonts w:ascii="Baskerville Old Face" w:hAnsi="Baskerville Old Face"/>
          <w:sz w:val="32"/>
          <w:szCs w:val="32"/>
        </w:rPr>
        <w:t>, and some of my wonderful clients who were willing to share their experiences to help others.</w:t>
      </w:r>
    </w:p>
    <w:p w14:paraId="6F035E8A" w14:textId="77777777" w:rsidR="002F42DD" w:rsidRPr="005409B4" w:rsidRDefault="002F42DD" w:rsidP="005409B4">
      <w:pPr>
        <w:pStyle w:val="ListParagraph"/>
        <w:spacing w:line="192" w:lineRule="auto"/>
        <w:ind w:left="2160"/>
        <w:rPr>
          <w:rFonts w:ascii="Baskerville Old Face" w:hAnsi="Baskerville Old Face"/>
          <w:sz w:val="32"/>
          <w:szCs w:val="32"/>
        </w:rPr>
      </w:pPr>
    </w:p>
    <w:p w14:paraId="6F4EB90F" w14:textId="77777777" w:rsidR="007B717B" w:rsidRPr="007B717B" w:rsidRDefault="007B717B" w:rsidP="007B717B">
      <w:pPr>
        <w:pStyle w:val="ListParagraph"/>
        <w:rPr>
          <w:rFonts w:ascii="Baskerville Old Face" w:hAnsi="Baskerville Old Face"/>
          <w:sz w:val="32"/>
          <w:szCs w:val="32"/>
        </w:rPr>
      </w:pPr>
    </w:p>
    <w:p w14:paraId="3A1E6810" w14:textId="77777777" w:rsidR="00682D96" w:rsidRPr="007B717B" w:rsidRDefault="00682D96" w:rsidP="007B717B">
      <w:pPr>
        <w:pStyle w:val="ListParagraph"/>
        <w:rPr>
          <w:rFonts w:ascii="Baskerville Old Face" w:hAnsi="Baskerville Old Face"/>
          <w:sz w:val="32"/>
          <w:szCs w:val="32"/>
        </w:rPr>
      </w:pPr>
    </w:p>
    <w:p w14:paraId="3B8B1224" w14:textId="77777777" w:rsidR="007B717B" w:rsidRPr="007B717B" w:rsidRDefault="007B717B" w:rsidP="007B717B">
      <w:pPr>
        <w:pStyle w:val="ListParagraph"/>
        <w:spacing w:line="192" w:lineRule="auto"/>
        <w:ind w:left="2325"/>
        <w:rPr>
          <w:rFonts w:ascii="Baskerville Old Face" w:hAnsi="Baskerville Old Face"/>
          <w:sz w:val="40"/>
          <w:szCs w:val="40"/>
        </w:rPr>
      </w:pPr>
    </w:p>
    <w:p w14:paraId="6143D13C" w14:textId="77777777" w:rsidR="007B717B" w:rsidRPr="007B717B" w:rsidRDefault="007B717B" w:rsidP="007B717B">
      <w:pPr>
        <w:spacing w:line="192" w:lineRule="auto"/>
        <w:rPr>
          <w:rFonts w:ascii="Baskerville Old Face" w:hAnsi="Baskerville Old Face"/>
          <w:sz w:val="32"/>
          <w:szCs w:val="32"/>
        </w:rPr>
      </w:pPr>
    </w:p>
    <w:p w14:paraId="01BEC2B1" w14:textId="77777777" w:rsidR="004A5AF4" w:rsidRDefault="004A5AF4" w:rsidP="000E4E09">
      <w:pPr>
        <w:spacing w:line="192" w:lineRule="auto"/>
        <w:ind w:left="720"/>
        <w:rPr>
          <w:rFonts w:ascii="Baskerville Old Face" w:hAnsi="Baskerville Old Face"/>
          <w:sz w:val="24"/>
          <w:szCs w:val="24"/>
        </w:rPr>
      </w:pPr>
    </w:p>
    <w:sectPr w:rsidR="004A5AF4" w:rsidSect="00DC6DB5">
      <w:headerReference w:type="default" r:id="rId19"/>
      <w:pgSz w:w="12240" w:h="15840"/>
      <w:pgMar w:top="720" w:right="1296"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1E4C4" w14:textId="77777777" w:rsidR="0056302B" w:rsidRDefault="0056302B" w:rsidP="00DC6DB5">
      <w:pPr>
        <w:spacing w:after="0" w:line="240" w:lineRule="auto"/>
      </w:pPr>
      <w:r>
        <w:separator/>
      </w:r>
    </w:p>
  </w:endnote>
  <w:endnote w:type="continuationSeparator" w:id="0">
    <w:p w14:paraId="5AB34DC0" w14:textId="77777777" w:rsidR="0056302B" w:rsidRDefault="0056302B" w:rsidP="00DC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E8CE9" w14:textId="77777777" w:rsidR="0056302B" w:rsidRDefault="0056302B" w:rsidP="00DC6DB5">
      <w:pPr>
        <w:spacing w:after="0" w:line="240" w:lineRule="auto"/>
      </w:pPr>
      <w:r>
        <w:separator/>
      </w:r>
    </w:p>
  </w:footnote>
  <w:footnote w:type="continuationSeparator" w:id="0">
    <w:p w14:paraId="49E2940E" w14:textId="77777777" w:rsidR="0056302B" w:rsidRDefault="0056302B" w:rsidP="00DC6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343584"/>
      <w:docPartObj>
        <w:docPartGallery w:val="Page Numbers (Top of Page)"/>
        <w:docPartUnique/>
      </w:docPartObj>
    </w:sdtPr>
    <w:sdtEndPr>
      <w:rPr>
        <w:noProof/>
      </w:rPr>
    </w:sdtEndPr>
    <w:sdtContent>
      <w:p w14:paraId="39064FD0" w14:textId="61364390" w:rsidR="00DC6DB5" w:rsidRDefault="00DC6D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DB890E" w14:textId="77777777" w:rsidR="00DC6DB5" w:rsidRDefault="00DC6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348"/>
    <w:multiLevelType w:val="hybridMultilevel"/>
    <w:tmpl w:val="0F8E3E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13626B"/>
    <w:multiLevelType w:val="hybridMultilevel"/>
    <w:tmpl w:val="C53AF80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F755C0"/>
    <w:multiLevelType w:val="hybridMultilevel"/>
    <w:tmpl w:val="FF146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82E38"/>
    <w:multiLevelType w:val="hybridMultilevel"/>
    <w:tmpl w:val="C3DE9D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D3D4577"/>
    <w:multiLevelType w:val="hybridMultilevel"/>
    <w:tmpl w:val="53D8EBCA"/>
    <w:lvl w:ilvl="0" w:tplc="0409000B">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3113653E"/>
    <w:multiLevelType w:val="hybridMultilevel"/>
    <w:tmpl w:val="8CCCDB08"/>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2AE0B53"/>
    <w:multiLevelType w:val="hybridMultilevel"/>
    <w:tmpl w:val="1D629A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61487D"/>
    <w:multiLevelType w:val="hybridMultilevel"/>
    <w:tmpl w:val="517A4F0A"/>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CFD7BFB"/>
    <w:multiLevelType w:val="hybridMultilevel"/>
    <w:tmpl w:val="FD149B8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9" w15:restartNumberingAfterBreak="0">
    <w:nsid w:val="416468A2"/>
    <w:multiLevelType w:val="hybridMultilevel"/>
    <w:tmpl w:val="D89A20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52411E"/>
    <w:multiLevelType w:val="hybridMultilevel"/>
    <w:tmpl w:val="9F5E65EA"/>
    <w:lvl w:ilvl="0" w:tplc="0409000B">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1" w15:restartNumberingAfterBreak="0">
    <w:nsid w:val="508300BD"/>
    <w:multiLevelType w:val="hybridMultilevel"/>
    <w:tmpl w:val="C0D2CA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15D10DC"/>
    <w:multiLevelType w:val="hybridMultilevel"/>
    <w:tmpl w:val="3A96D4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BA46B75"/>
    <w:multiLevelType w:val="hybridMultilevel"/>
    <w:tmpl w:val="CB96CB3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C516387"/>
    <w:multiLevelType w:val="hybridMultilevel"/>
    <w:tmpl w:val="05A263C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2DE2A33"/>
    <w:multiLevelType w:val="hybridMultilevel"/>
    <w:tmpl w:val="5F76CDE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71550F3"/>
    <w:multiLevelType w:val="hybridMultilevel"/>
    <w:tmpl w:val="6DE6B06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8C77139"/>
    <w:multiLevelType w:val="hybridMultilevel"/>
    <w:tmpl w:val="BAC0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F7F94"/>
    <w:multiLevelType w:val="hybridMultilevel"/>
    <w:tmpl w:val="557AB350"/>
    <w:lvl w:ilvl="0" w:tplc="0409000F">
      <w:start w:val="1"/>
      <w:numFmt w:val="decimal"/>
      <w:lvlText w:val="%1."/>
      <w:lvlJc w:val="left"/>
      <w:pPr>
        <w:ind w:left="90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68E26B56"/>
    <w:multiLevelType w:val="hybridMultilevel"/>
    <w:tmpl w:val="40AEDB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2B7373D"/>
    <w:multiLevelType w:val="hybridMultilevel"/>
    <w:tmpl w:val="D46CF4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18"/>
  </w:num>
  <w:num w:numId="3">
    <w:abstractNumId w:val="4"/>
  </w:num>
  <w:num w:numId="4">
    <w:abstractNumId w:val="10"/>
  </w:num>
  <w:num w:numId="5">
    <w:abstractNumId w:val="8"/>
  </w:num>
  <w:num w:numId="6">
    <w:abstractNumId w:val="12"/>
  </w:num>
  <w:num w:numId="7">
    <w:abstractNumId w:val="2"/>
  </w:num>
  <w:num w:numId="8">
    <w:abstractNumId w:val="6"/>
  </w:num>
  <w:num w:numId="9">
    <w:abstractNumId w:val="3"/>
  </w:num>
  <w:num w:numId="10">
    <w:abstractNumId w:val="13"/>
  </w:num>
  <w:num w:numId="11">
    <w:abstractNumId w:val="9"/>
  </w:num>
  <w:num w:numId="12">
    <w:abstractNumId w:val="14"/>
  </w:num>
  <w:num w:numId="13">
    <w:abstractNumId w:val="0"/>
  </w:num>
  <w:num w:numId="14">
    <w:abstractNumId w:val="1"/>
  </w:num>
  <w:num w:numId="15">
    <w:abstractNumId w:val="19"/>
  </w:num>
  <w:num w:numId="16">
    <w:abstractNumId w:val="20"/>
  </w:num>
  <w:num w:numId="17">
    <w:abstractNumId w:val="16"/>
  </w:num>
  <w:num w:numId="18">
    <w:abstractNumId w:val="11"/>
  </w:num>
  <w:num w:numId="19">
    <w:abstractNumId w:val="5"/>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7A"/>
    <w:rsid w:val="00000D3D"/>
    <w:rsid w:val="0005486E"/>
    <w:rsid w:val="000C5FD0"/>
    <w:rsid w:val="000C7AFD"/>
    <w:rsid w:val="000E4317"/>
    <w:rsid w:val="000E4E09"/>
    <w:rsid w:val="00105FCD"/>
    <w:rsid w:val="00135704"/>
    <w:rsid w:val="0013673C"/>
    <w:rsid w:val="00150E2C"/>
    <w:rsid w:val="0022163A"/>
    <w:rsid w:val="002643CC"/>
    <w:rsid w:val="00266C03"/>
    <w:rsid w:val="002859D0"/>
    <w:rsid w:val="002B29E6"/>
    <w:rsid w:val="002C1CEA"/>
    <w:rsid w:val="002F031C"/>
    <w:rsid w:val="002F42DD"/>
    <w:rsid w:val="00332BA4"/>
    <w:rsid w:val="003F2A28"/>
    <w:rsid w:val="00410200"/>
    <w:rsid w:val="0046071B"/>
    <w:rsid w:val="0047520C"/>
    <w:rsid w:val="004A5AF4"/>
    <w:rsid w:val="004C5925"/>
    <w:rsid w:val="004E041D"/>
    <w:rsid w:val="004F0326"/>
    <w:rsid w:val="005409B4"/>
    <w:rsid w:val="00546331"/>
    <w:rsid w:val="0056302B"/>
    <w:rsid w:val="006054B3"/>
    <w:rsid w:val="00623B0C"/>
    <w:rsid w:val="00681160"/>
    <w:rsid w:val="00682D96"/>
    <w:rsid w:val="007B08A4"/>
    <w:rsid w:val="007B717B"/>
    <w:rsid w:val="00821AC2"/>
    <w:rsid w:val="008273B1"/>
    <w:rsid w:val="00830BAA"/>
    <w:rsid w:val="00852515"/>
    <w:rsid w:val="00881C7A"/>
    <w:rsid w:val="008A30F6"/>
    <w:rsid w:val="008B3B37"/>
    <w:rsid w:val="008C6AFD"/>
    <w:rsid w:val="008D7392"/>
    <w:rsid w:val="008F02CB"/>
    <w:rsid w:val="009B344A"/>
    <w:rsid w:val="009D6A68"/>
    <w:rsid w:val="009D738D"/>
    <w:rsid w:val="009E0DFE"/>
    <w:rsid w:val="00AC593C"/>
    <w:rsid w:val="00B21B7B"/>
    <w:rsid w:val="00B337EB"/>
    <w:rsid w:val="00B73532"/>
    <w:rsid w:val="00BF16C7"/>
    <w:rsid w:val="00BF7C45"/>
    <w:rsid w:val="00C06DC2"/>
    <w:rsid w:val="00C1635C"/>
    <w:rsid w:val="00CD2F07"/>
    <w:rsid w:val="00D2694B"/>
    <w:rsid w:val="00D75A02"/>
    <w:rsid w:val="00D90E40"/>
    <w:rsid w:val="00DC6DB5"/>
    <w:rsid w:val="00DF7D9E"/>
    <w:rsid w:val="00E66D55"/>
    <w:rsid w:val="00EA13FF"/>
    <w:rsid w:val="00EB68E5"/>
    <w:rsid w:val="00F043EC"/>
    <w:rsid w:val="00F07DC8"/>
    <w:rsid w:val="00F11896"/>
    <w:rsid w:val="00F15DD1"/>
    <w:rsid w:val="00F365DA"/>
    <w:rsid w:val="00F554E7"/>
    <w:rsid w:val="00F659D4"/>
    <w:rsid w:val="00F8150C"/>
    <w:rsid w:val="00F846D1"/>
    <w:rsid w:val="00FB3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1FD91"/>
  <w15:docId w15:val="{0E8A0243-84C5-4889-8320-BE9B19FB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C7A"/>
    <w:rPr>
      <w:color w:val="0563C1" w:themeColor="hyperlink"/>
      <w:u w:val="single"/>
    </w:rPr>
  </w:style>
  <w:style w:type="character" w:customStyle="1" w:styleId="UnresolvedMention1">
    <w:name w:val="Unresolved Mention1"/>
    <w:basedOn w:val="DefaultParagraphFont"/>
    <w:uiPriority w:val="99"/>
    <w:semiHidden/>
    <w:unhideWhenUsed/>
    <w:rsid w:val="00881C7A"/>
    <w:rPr>
      <w:color w:val="605E5C"/>
      <w:shd w:val="clear" w:color="auto" w:fill="E1DFDD"/>
    </w:rPr>
  </w:style>
  <w:style w:type="paragraph" w:styleId="NoSpacing">
    <w:name w:val="No Spacing"/>
    <w:uiPriority w:val="1"/>
    <w:qFormat/>
    <w:rsid w:val="002643CC"/>
    <w:pPr>
      <w:spacing w:after="0" w:line="240" w:lineRule="auto"/>
    </w:pPr>
  </w:style>
  <w:style w:type="paragraph" w:styleId="ListParagraph">
    <w:name w:val="List Paragraph"/>
    <w:basedOn w:val="Normal"/>
    <w:uiPriority w:val="34"/>
    <w:qFormat/>
    <w:rsid w:val="0005486E"/>
    <w:pPr>
      <w:ind w:left="720"/>
      <w:contextualSpacing/>
    </w:pPr>
  </w:style>
  <w:style w:type="table" w:styleId="TableGrid">
    <w:name w:val="Table Grid"/>
    <w:basedOn w:val="TableNormal"/>
    <w:uiPriority w:val="39"/>
    <w:rsid w:val="008F0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E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E2C"/>
    <w:rPr>
      <w:rFonts w:ascii="Lucida Grande" w:hAnsi="Lucida Grande" w:cs="Lucida Grande"/>
      <w:sz w:val="18"/>
      <w:szCs w:val="18"/>
    </w:rPr>
  </w:style>
  <w:style w:type="character" w:styleId="UnresolvedMention">
    <w:name w:val="Unresolved Mention"/>
    <w:basedOn w:val="DefaultParagraphFont"/>
    <w:uiPriority w:val="99"/>
    <w:semiHidden/>
    <w:unhideWhenUsed/>
    <w:rsid w:val="00DC6DB5"/>
    <w:rPr>
      <w:color w:val="605E5C"/>
      <w:shd w:val="clear" w:color="auto" w:fill="E1DFDD"/>
    </w:rPr>
  </w:style>
  <w:style w:type="paragraph" w:styleId="Header">
    <w:name w:val="header"/>
    <w:basedOn w:val="Normal"/>
    <w:link w:val="HeaderChar"/>
    <w:uiPriority w:val="99"/>
    <w:unhideWhenUsed/>
    <w:rsid w:val="00DC6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DB5"/>
  </w:style>
  <w:style w:type="paragraph" w:styleId="Footer">
    <w:name w:val="footer"/>
    <w:basedOn w:val="Normal"/>
    <w:link w:val="FooterChar"/>
    <w:uiPriority w:val="99"/>
    <w:unhideWhenUsed/>
    <w:rsid w:val="00DC6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klahmers@vt.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uisa@gmail.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9B6E-A7C0-4EFF-B5A2-3C9B1A2C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McCall</dc:creator>
  <cp:keywords/>
  <dc:description/>
  <cp:lastModifiedBy>rvfcattle@gmail.com</cp:lastModifiedBy>
  <cp:revision>2</cp:revision>
  <cp:lastPrinted>2020-10-12T15:25:00Z</cp:lastPrinted>
  <dcterms:created xsi:type="dcterms:W3CDTF">2020-10-15T11:27:00Z</dcterms:created>
  <dcterms:modified xsi:type="dcterms:W3CDTF">2020-10-15T11:27:00Z</dcterms:modified>
</cp:coreProperties>
</file>